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AF7B6" w14:textId="77777777" w:rsidR="00106262" w:rsidRDefault="00106262">
      <w:pPr>
        <w:widowControl w:val="0"/>
        <w:pBdr>
          <w:top w:val="nil"/>
          <w:left w:val="nil"/>
          <w:bottom w:val="nil"/>
          <w:right w:val="nil"/>
          <w:between w:val="nil"/>
        </w:pBdr>
        <w:spacing w:line="276" w:lineRule="auto"/>
      </w:pPr>
    </w:p>
    <w:p w14:paraId="2BADC11C" w14:textId="77777777" w:rsidR="00106262" w:rsidRDefault="00106262">
      <w:pPr>
        <w:widowControl w:val="0"/>
        <w:spacing w:after="240"/>
      </w:pPr>
    </w:p>
    <w:p w14:paraId="43D6074B" w14:textId="34EF631B" w:rsidR="00106262" w:rsidRDefault="00000000">
      <w:pPr>
        <w:widowControl w:val="0"/>
        <w:spacing w:after="240"/>
      </w:pPr>
      <w:r>
        <w:t xml:space="preserve">We are looking forward to welcoming you to our pool on Saturday, </w:t>
      </w:r>
      <w:r w:rsidR="000D1AAC">
        <w:t>June 3rd</w:t>
      </w:r>
      <w:r>
        <w:t xml:space="preserve">.  </w:t>
      </w:r>
    </w:p>
    <w:p w14:paraId="04E2A3F6" w14:textId="77777777" w:rsidR="00106262" w:rsidRDefault="00000000">
      <w:pPr>
        <w:widowControl w:val="0"/>
        <w:spacing w:after="240"/>
      </w:pPr>
      <w:r>
        <w:t xml:space="preserve">Your </w:t>
      </w:r>
      <w:proofErr w:type="gramStart"/>
      <w:r>
        <w:t>warm up</w:t>
      </w:r>
      <w:proofErr w:type="gramEnd"/>
      <w:r>
        <w:t xml:space="preserve"> time will be 7:20-7:50am and the meet will start at 8:00am.</w:t>
      </w:r>
    </w:p>
    <w:p w14:paraId="05B8D46F" w14:textId="77777777" w:rsidR="00106262" w:rsidRDefault="00000000">
      <w:pPr>
        <w:widowControl w:val="0"/>
        <w:pBdr>
          <w:top w:val="nil"/>
          <w:left w:val="nil"/>
          <w:bottom w:val="nil"/>
          <w:right w:val="nil"/>
          <w:between w:val="nil"/>
        </w:pBdr>
        <w:tabs>
          <w:tab w:val="left" w:pos="220"/>
          <w:tab w:val="left" w:pos="720"/>
        </w:tabs>
        <w:rPr>
          <w:b/>
        </w:rPr>
      </w:pPr>
      <w:r>
        <w:rPr>
          <w:b/>
        </w:rPr>
        <w:t>Parking:</w:t>
      </w:r>
    </w:p>
    <w:p w14:paraId="1EBA656B" w14:textId="41C6A24B" w:rsidR="00106262" w:rsidRDefault="00000000">
      <w:pPr>
        <w:widowControl w:val="0"/>
        <w:tabs>
          <w:tab w:val="left" w:pos="220"/>
          <w:tab w:val="left" w:pos="720"/>
        </w:tabs>
      </w:pPr>
      <w:r>
        <w:t>We have reserved parking spots for your Head Coach (1) and you</w:t>
      </w:r>
      <w:r>
        <w:rPr>
          <w:highlight w:val="white"/>
        </w:rPr>
        <w:t xml:space="preserve">r Stroke and Turn Judges (4) </w:t>
      </w:r>
      <w:r>
        <w:t xml:space="preserve">working at the meet. These spots will be marked near the entrance of our pool. We have quite a bit of parking in the lot adjacent to the pool for your families.  Other open spots are first come, first served, except for the spots marked “NON JCP SWIM MEET.”   Please leave those open for regular residents to use during the meet.   </w:t>
      </w:r>
    </w:p>
    <w:p w14:paraId="6FD16B19" w14:textId="77777777" w:rsidR="00106262" w:rsidRDefault="00106262">
      <w:pPr>
        <w:widowControl w:val="0"/>
        <w:tabs>
          <w:tab w:val="left" w:pos="220"/>
          <w:tab w:val="left" w:pos="720"/>
        </w:tabs>
      </w:pPr>
    </w:p>
    <w:p w14:paraId="500684E2" w14:textId="77777777" w:rsidR="00106262" w:rsidRDefault="00000000">
      <w:pPr>
        <w:widowControl w:val="0"/>
        <w:tabs>
          <w:tab w:val="left" w:pos="220"/>
          <w:tab w:val="left" w:pos="720"/>
        </w:tabs>
        <w:rPr>
          <w:b/>
        </w:rPr>
      </w:pPr>
      <w:r>
        <w:rPr>
          <w:b/>
        </w:rPr>
        <w:t>Team Areas:</w:t>
      </w:r>
    </w:p>
    <w:p w14:paraId="2524B409" w14:textId="77777777" w:rsidR="00106262" w:rsidRDefault="00000000">
      <w:pPr>
        <w:widowControl w:val="0"/>
        <w:tabs>
          <w:tab w:val="left" w:pos="220"/>
          <w:tab w:val="left" w:pos="720"/>
        </w:tabs>
      </w:pPr>
      <w:r>
        <w:t xml:space="preserve">We have an area on our pool deck reserved for your team. It will be the canopy area at the bottom of the ramp. You are also welcome to use any of the other grass and deck areas open and available. Personal </w:t>
      </w:r>
      <w:proofErr w:type="gramStart"/>
      <w:r>
        <w:t>pop up</w:t>
      </w:r>
      <w:proofErr w:type="gramEnd"/>
      <w:r>
        <w:t xml:space="preserve"> tents and folding chairs are permitted. </w:t>
      </w:r>
    </w:p>
    <w:p w14:paraId="0C1B8042" w14:textId="77777777" w:rsidR="00106262" w:rsidRDefault="00106262">
      <w:pPr>
        <w:widowControl w:val="0"/>
        <w:tabs>
          <w:tab w:val="left" w:pos="220"/>
          <w:tab w:val="left" w:pos="720"/>
        </w:tabs>
      </w:pPr>
    </w:p>
    <w:p w14:paraId="1614264A" w14:textId="77777777" w:rsidR="00106262" w:rsidRDefault="00000000">
      <w:pPr>
        <w:widowControl w:val="0"/>
        <w:tabs>
          <w:tab w:val="left" w:pos="220"/>
          <w:tab w:val="left" w:pos="720"/>
        </w:tabs>
      </w:pPr>
      <w:r>
        <w:rPr>
          <w:b/>
        </w:rPr>
        <w:t>Volunteers:</w:t>
      </w:r>
    </w:p>
    <w:p w14:paraId="1E0DB535" w14:textId="1757F421" w:rsidR="00106262" w:rsidRDefault="00000000">
      <w:pPr>
        <w:widowControl w:val="0"/>
        <w:tabs>
          <w:tab w:val="left" w:pos="220"/>
          <w:tab w:val="left" w:pos="720"/>
        </w:tabs>
      </w:pPr>
      <w:r>
        <w:t xml:space="preserve">We would appreciate assistance from your team with the following volunteer positions: </w:t>
      </w:r>
    </w:p>
    <w:p w14:paraId="0EED814E" w14:textId="77777777" w:rsidR="00106262" w:rsidRDefault="00106262">
      <w:pPr>
        <w:widowControl w:val="0"/>
        <w:tabs>
          <w:tab w:val="left" w:pos="220"/>
          <w:tab w:val="left" w:pos="720"/>
        </w:tabs>
      </w:pPr>
    </w:p>
    <w:p w14:paraId="48865903" w14:textId="24996305" w:rsidR="00106262" w:rsidRDefault="00000000">
      <w:pPr>
        <w:widowControl w:val="0"/>
        <w:numPr>
          <w:ilvl w:val="0"/>
          <w:numId w:val="1"/>
        </w:numPr>
        <w:tabs>
          <w:tab w:val="left" w:pos="220"/>
          <w:tab w:val="left" w:pos="720"/>
        </w:tabs>
      </w:pPr>
      <w:r>
        <w:t xml:space="preserve">Meet Official (HMO) to assist with </w:t>
      </w:r>
      <w:proofErr w:type="gramStart"/>
      <w:r w:rsidR="00394297">
        <w:t>relays</w:t>
      </w:r>
      <w:proofErr w:type="gramEnd"/>
    </w:p>
    <w:p w14:paraId="6511B376" w14:textId="77777777" w:rsidR="00106262" w:rsidRDefault="00000000">
      <w:pPr>
        <w:widowControl w:val="0"/>
        <w:numPr>
          <w:ilvl w:val="0"/>
          <w:numId w:val="1"/>
        </w:numPr>
        <w:tabs>
          <w:tab w:val="left" w:pos="220"/>
          <w:tab w:val="left" w:pos="720"/>
        </w:tabs>
      </w:pPr>
      <w:r>
        <w:t>Stroke and Turn Judges (4 total, 2 per session)</w:t>
      </w:r>
    </w:p>
    <w:p w14:paraId="731E9ADE" w14:textId="77777777" w:rsidR="00106262" w:rsidRDefault="00000000">
      <w:pPr>
        <w:widowControl w:val="0"/>
        <w:numPr>
          <w:ilvl w:val="0"/>
          <w:numId w:val="1"/>
        </w:numPr>
        <w:tabs>
          <w:tab w:val="left" w:pos="220"/>
          <w:tab w:val="left" w:pos="720"/>
        </w:tabs>
      </w:pPr>
      <w:r>
        <w:t xml:space="preserve">Timers (6 timers per session) </w:t>
      </w:r>
    </w:p>
    <w:p w14:paraId="78283127" w14:textId="77777777" w:rsidR="00106262" w:rsidRDefault="00000000">
      <w:pPr>
        <w:widowControl w:val="0"/>
        <w:numPr>
          <w:ilvl w:val="0"/>
          <w:numId w:val="1"/>
        </w:numPr>
        <w:tabs>
          <w:tab w:val="left" w:pos="220"/>
          <w:tab w:val="left" w:pos="720"/>
        </w:tabs>
        <w:rPr>
          <w:highlight w:val="white"/>
        </w:rPr>
      </w:pPr>
      <w:r>
        <w:rPr>
          <w:highlight w:val="white"/>
        </w:rPr>
        <w:t>Ready Bench (2 per session)</w:t>
      </w:r>
    </w:p>
    <w:p w14:paraId="38F2A4C6" w14:textId="77777777" w:rsidR="00106262" w:rsidRDefault="00106262">
      <w:pPr>
        <w:widowControl w:val="0"/>
        <w:tabs>
          <w:tab w:val="left" w:pos="220"/>
          <w:tab w:val="left" w:pos="720"/>
        </w:tabs>
      </w:pPr>
    </w:p>
    <w:p w14:paraId="4FA8004B" w14:textId="77777777" w:rsidR="00106262" w:rsidRDefault="00000000">
      <w:pPr>
        <w:widowControl w:val="0"/>
        <w:tabs>
          <w:tab w:val="left" w:pos="220"/>
          <w:tab w:val="left" w:pos="720"/>
        </w:tabs>
      </w:pPr>
      <w:r>
        <w:t xml:space="preserve">The times of all volunteer meetings will be announced on deck prior to the meet. Please have all Stroke and Turn Judges and Timers (both sessions) attend the meetings to receive instructions for the meet. </w:t>
      </w:r>
    </w:p>
    <w:p w14:paraId="7B201835" w14:textId="77777777" w:rsidR="00106262" w:rsidRDefault="00106262">
      <w:pPr>
        <w:widowControl w:val="0"/>
        <w:tabs>
          <w:tab w:val="left" w:pos="220"/>
          <w:tab w:val="left" w:pos="720"/>
        </w:tabs>
      </w:pPr>
    </w:p>
    <w:p w14:paraId="194D96BA" w14:textId="77777777" w:rsidR="00106262" w:rsidRDefault="00000000">
      <w:pPr>
        <w:widowControl w:val="0"/>
        <w:tabs>
          <w:tab w:val="left" w:pos="220"/>
          <w:tab w:val="left" w:pos="720"/>
        </w:tabs>
        <w:rPr>
          <w:b/>
        </w:rPr>
      </w:pPr>
      <w:r>
        <w:rPr>
          <w:b/>
        </w:rPr>
        <w:t>Ready Bench Information:</w:t>
      </w:r>
    </w:p>
    <w:p w14:paraId="509C1F95" w14:textId="77777777" w:rsidR="00106262" w:rsidRDefault="00000000">
      <w:pPr>
        <w:widowControl w:val="0"/>
        <w:tabs>
          <w:tab w:val="left" w:pos="220"/>
          <w:tab w:val="left" w:pos="720"/>
        </w:tabs>
      </w:pPr>
      <w:r>
        <w:t xml:space="preserve">The ready bench entrance is located next to the wading pool near the starter blocks side of the pool. Please ask your swimmers to have their last names, along with team initials written on their shoulders. We also suggest that our swimmers write all Events, Heats, Lanes and Strokes on their forearms. This information is very important especially for the younger swimmers and </w:t>
      </w:r>
      <w:r>
        <w:lastRenderedPageBreak/>
        <w:t>helps the Ready Bench significantly.</w:t>
      </w:r>
    </w:p>
    <w:p w14:paraId="107471F2" w14:textId="77777777" w:rsidR="00106262" w:rsidRDefault="00106262">
      <w:pPr>
        <w:widowControl w:val="0"/>
        <w:tabs>
          <w:tab w:val="left" w:pos="220"/>
          <w:tab w:val="left" w:pos="720"/>
        </w:tabs>
        <w:rPr>
          <w:b/>
        </w:rPr>
      </w:pPr>
    </w:p>
    <w:p w14:paraId="5E440A15" w14:textId="77777777" w:rsidR="00106262" w:rsidRDefault="00000000">
      <w:pPr>
        <w:widowControl w:val="0"/>
        <w:tabs>
          <w:tab w:val="left" w:pos="220"/>
          <w:tab w:val="left" w:pos="720"/>
        </w:tabs>
        <w:rPr>
          <w:b/>
        </w:rPr>
      </w:pPr>
      <w:r>
        <w:rPr>
          <w:b/>
        </w:rPr>
        <w:t>Concessions:</w:t>
      </w:r>
    </w:p>
    <w:p w14:paraId="7343B82B" w14:textId="77777777" w:rsidR="00106262" w:rsidRDefault="00000000">
      <w:pPr>
        <w:widowControl w:val="0"/>
        <w:tabs>
          <w:tab w:val="left" w:pos="220"/>
          <w:tab w:val="left" w:pos="720"/>
        </w:tabs>
      </w:pPr>
      <w:r>
        <w:t xml:space="preserve">We will have concessions open with coffee, </w:t>
      </w:r>
      <w:proofErr w:type="gramStart"/>
      <w:r>
        <w:t>drinks</w:t>
      </w:r>
      <w:proofErr w:type="gramEnd"/>
      <w:r>
        <w:t xml:space="preserve"> and snacks.</w:t>
      </w:r>
    </w:p>
    <w:p w14:paraId="07FD4315" w14:textId="77777777" w:rsidR="00106262" w:rsidRDefault="00106262">
      <w:pPr>
        <w:widowControl w:val="0"/>
        <w:tabs>
          <w:tab w:val="left" w:pos="220"/>
          <w:tab w:val="left" w:pos="720"/>
        </w:tabs>
      </w:pPr>
    </w:p>
    <w:p w14:paraId="1A03410B" w14:textId="77777777" w:rsidR="00106262" w:rsidRDefault="00000000">
      <w:pPr>
        <w:widowControl w:val="0"/>
        <w:tabs>
          <w:tab w:val="left" w:pos="220"/>
          <w:tab w:val="left" w:pos="720"/>
        </w:tabs>
        <w:rPr>
          <w:b/>
        </w:rPr>
      </w:pPr>
      <w:r>
        <w:rPr>
          <w:b/>
        </w:rPr>
        <w:t>Restrooms:</w:t>
      </w:r>
    </w:p>
    <w:p w14:paraId="09E2F042" w14:textId="77777777" w:rsidR="00106262" w:rsidRDefault="00000000">
      <w:pPr>
        <w:widowControl w:val="0"/>
        <w:tabs>
          <w:tab w:val="left" w:pos="220"/>
          <w:tab w:val="left" w:pos="720"/>
        </w:tabs>
      </w:pPr>
      <w:r>
        <w:t xml:space="preserve">Restrooms are located near the inside entrance of the </w:t>
      </w:r>
      <w:proofErr w:type="gramStart"/>
      <w:r>
        <w:t>pool,</w:t>
      </w:r>
      <w:proofErr w:type="gramEnd"/>
      <w:r>
        <w:t xml:space="preserve"> they are on the right side as you walk in. </w:t>
      </w:r>
    </w:p>
    <w:p w14:paraId="6227BC5C" w14:textId="77777777" w:rsidR="00106262" w:rsidRDefault="00106262">
      <w:pPr>
        <w:widowControl w:val="0"/>
        <w:tabs>
          <w:tab w:val="left" w:pos="220"/>
          <w:tab w:val="left" w:pos="720"/>
        </w:tabs>
      </w:pPr>
    </w:p>
    <w:p w14:paraId="297211F4" w14:textId="77777777" w:rsidR="00106262" w:rsidRDefault="00000000">
      <w:pPr>
        <w:widowControl w:val="0"/>
        <w:tabs>
          <w:tab w:val="left" w:pos="220"/>
          <w:tab w:val="left" w:pos="720"/>
        </w:tabs>
        <w:rPr>
          <w:b/>
        </w:rPr>
      </w:pPr>
      <w:r>
        <w:rPr>
          <w:b/>
        </w:rPr>
        <w:t>Photography area:</w:t>
      </w:r>
    </w:p>
    <w:p w14:paraId="18279323" w14:textId="77777777" w:rsidR="00106262" w:rsidRDefault="00000000">
      <w:pPr>
        <w:widowControl w:val="0"/>
        <w:tabs>
          <w:tab w:val="left" w:pos="220"/>
          <w:tab w:val="left" w:pos="720"/>
        </w:tabs>
        <w:spacing w:after="240"/>
      </w:pPr>
      <w:r>
        <w:t xml:space="preserve">There is NO photography allowed from behind the blocks—including from the raised area at the end of the ready bench.  We have set aside a photography area next to the Starter’s tent for those wishing to take pictures of their swimmers coming off the blocks.    </w:t>
      </w:r>
    </w:p>
    <w:p w14:paraId="77914DC9" w14:textId="77777777" w:rsidR="00106262" w:rsidRDefault="00000000">
      <w:pPr>
        <w:widowControl w:val="0"/>
        <w:tabs>
          <w:tab w:val="left" w:pos="220"/>
          <w:tab w:val="left" w:pos="720"/>
        </w:tabs>
        <w:spacing w:after="240"/>
        <w:rPr>
          <w:rFonts w:ascii="Arial" w:eastAsia="Arial" w:hAnsi="Arial" w:cs="Arial"/>
          <w:color w:val="222222"/>
          <w:sz w:val="22"/>
          <w:szCs w:val="22"/>
        </w:rPr>
      </w:pPr>
      <w:r>
        <w:rPr>
          <w:rFonts w:ascii="Arial" w:eastAsia="Arial" w:hAnsi="Arial" w:cs="Arial"/>
          <w:color w:val="222222"/>
          <w:sz w:val="22"/>
          <w:szCs w:val="22"/>
          <w:highlight w:val="white"/>
        </w:rPr>
        <w:t xml:space="preserve">Additionally, the flying of any drone, remote controlled aircraft, or similar item is prohibited. </w:t>
      </w:r>
    </w:p>
    <w:p w14:paraId="209BC4D2" w14:textId="77777777" w:rsidR="00394297" w:rsidRPr="00394297" w:rsidRDefault="00394297" w:rsidP="00394297">
      <w:pPr>
        <w:widowControl w:val="0"/>
        <w:tabs>
          <w:tab w:val="left" w:pos="220"/>
          <w:tab w:val="left" w:pos="720"/>
        </w:tabs>
        <w:rPr>
          <w:rFonts w:ascii="Arial" w:eastAsia="Arial" w:hAnsi="Arial" w:cs="Arial"/>
          <w:b/>
          <w:bCs/>
          <w:color w:val="222222"/>
          <w:sz w:val="22"/>
          <w:szCs w:val="22"/>
        </w:rPr>
      </w:pPr>
      <w:r w:rsidRPr="00394297">
        <w:rPr>
          <w:rFonts w:ascii="Arial" w:eastAsia="Arial" w:hAnsi="Arial" w:cs="Arial"/>
          <w:b/>
          <w:bCs/>
          <w:color w:val="222222"/>
          <w:sz w:val="22"/>
          <w:szCs w:val="22"/>
        </w:rPr>
        <w:t>Family Pool:</w:t>
      </w:r>
    </w:p>
    <w:p w14:paraId="08E1E10F" w14:textId="55BFAB99" w:rsidR="00394297" w:rsidRDefault="00394297" w:rsidP="00394297">
      <w:pPr>
        <w:widowControl w:val="0"/>
        <w:tabs>
          <w:tab w:val="left" w:pos="220"/>
          <w:tab w:val="left" w:pos="720"/>
        </w:tabs>
        <w:rPr>
          <w:rFonts w:ascii="Arial" w:eastAsia="Arial" w:hAnsi="Arial" w:cs="Arial"/>
          <w:color w:val="222222"/>
          <w:sz w:val="22"/>
          <w:szCs w:val="22"/>
        </w:rPr>
      </w:pPr>
      <w:r>
        <w:t>The family pool is closed!  There are showers on deck or in the rest rooms for cooling off.</w:t>
      </w:r>
    </w:p>
    <w:p w14:paraId="32A1750B" w14:textId="77777777" w:rsidR="00394297" w:rsidRPr="00394297" w:rsidRDefault="00394297" w:rsidP="00394297">
      <w:pPr>
        <w:widowControl w:val="0"/>
        <w:tabs>
          <w:tab w:val="left" w:pos="220"/>
          <w:tab w:val="left" w:pos="720"/>
        </w:tabs>
        <w:rPr>
          <w:rFonts w:ascii="Arial" w:eastAsia="Arial" w:hAnsi="Arial" w:cs="Arial"/>
          <w:color w:val="222222"/>
          <w:sz w:val="22"/>
          <w:szCs w:val="22"/>
        </w:rPr>
      </w:pPr>
    </w:p>
    <w:p w14:paraId="1C621D3F" w14:textId="77777777" w:rsidR="00106262" w:rsidRDefault="00000000">
      <w:pPr>
        <w:widowControl w:val="0"/>
        <w:tabs>
          <w:tab w:val="left" w:pos="220"/>
          <w:tab w:val="left" w:pos="720"/>
        </w:tabs>
        <w:spacing w:after="240"/>
      </w:pPr>
      <w:r>
        <w:t xml:space="preserve">Please let us know if you have any questions! We are looking forward to a great meet! </w:t>
      </w:r>
    </w:p>
    <w:p w14:paraId="7B08ABDC" w14:textId="0E305743" w:rsidR="00106262" w:rsidRDefault="00394297">
      <w:pPr>
        <w:widowControl w:val="0"/>
        <w:tabs>
          <w:tab w:val="left" w:pos="220"/>
          <w:tab w:val="left" w:pos="720"/>
        </w:tabs>
      </w:pPr>
      <w:r>
        <w:t xml:space="preserve">Kristen Vlaun, Porpoises President </w:t>
      </w:r>
    </w:p>
    <w:p w14:paraId="63850E3A" w14:textId="2EC367FC" w:rsidR="00106262" w:rsidRDefault="00000000">
      <w:pPr>
        <w:widowControl w:val="0"/>
        <w:tabs>
          <w:tab w:val="left" w:pos="220"/>
          <w:tab w:val="left" w:pos="720"/>
        </w:tabs>
      </w:pPr>
      <w:hyperlink r:id="rId7" w:history="1">
        <w:r w:rsidR="00394297" w:rsidRPr="00703556">
          <w:rPr>
            <w:rStyle w:val="Hyperlink"/>
          </w:rPr>
          <w:t>kkvlaun@gmail.com</w:t>
        </w:r>
      </w:hyperlink>
    </w:p>
    <w:p w14:paraId="307D8617" w14:textId="57B6E225" w:rsidR="00394297" w:rsidRDefault="00394297">
      <w:pPr>
        <w:widowControl w:val="0"/>
        <w:tabs>
          <w:tab w:val="left" w:pos="220"/>
          <w:tab w:val="left" w:pos="720"/>
        </w:tabs>
      </w:pPr>
      <w:r>
        <w:t>717-448-9312</w:t>
      </w:r>
    </w:p>
    <w:p w14:paraId="027FC21B" w14:textId="77777777" w:rsidR="00106262" w:rsidRDefault="00000000">
      <w:pPr>
        <w:widowControl w:val="0"/>
        <w:tabs>
          <w:tab w:val="left" w:pos="220"/>
          <w:tab w:val="left" w:pos="720"/>
        </w:tabs>
        <w:spacing w:after="240"/>
        <w:rPr>
          <w:sz w:val="28"/>
          <w:szCs w:val="28"/>
        </w:rPr>
      </w:pPr>
      <w:r>
        <w:rPr>
          <w:noProof/>
        </w:rPr>
        <w:drawing>
          <wp:inline distT="0" distB="0" distL="0" distR="0" wp14:anchorId="69AE74A0" wp14:editId="64BD1675">
            <wp:extent cx="4795838" cy="292822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795838" cy="2928228"/>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5137BC4" wp14:editId="177FF24F">
            <wp:simplePos x="0" y="0"/>
            <wp:positionH relativeFrom="column">
              <wp:posOffset>2381250</wp:posOffset>
            </wp:positionH>
            <wp:positionV relativeFrom="paragraph">
              <wp:posOffset>1819275</wp:posOffset>
            </wp:positionV>
            <wp:extent cx="158115" cy="857250"/>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58115" cy="8572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27F8DF4" wp14:editId="12758789">
            <wp:simplePos x="0" y="0"/>
            <wp:positionH relativeFrom="column">
              <wp:posOffset>1209675</wp:posOffset>
            </wp:positionH>
            <wp:positionV relativeFrom="paragraph">
              <wp:posOffset>1581150</wp:posOffset>
            </wp:positionV>
            <wp:extent cx="1114425" cy="322263"/>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14425" cy="32226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1DD4798" wp14:editId="61106E3B">
            <wp:simplePos x="0" y="0"/>
            <wp:positionH relativeFrom="column">
              <wp:posOffset>2628900</wp:posOffset>
            </wp:positionH>
            <wp:positionV relativeFrom="paragraph">
              <wp:posOffset>180975</wp:posOffset>
            </wp:positionV>
            <wp:extent cx="1656360" cy="140292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656360" cy="140292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E61A95F" wp14:editId="13AB767C">
            <wp:simplePos x="0" y="0"/>
            <wp:positionH relativeFrom="column">
              <wp:posOffset>-2334111</wp:posOffset>
            </wp:positionH>
            <wp:positionV relativeFrom="paragraph">
              <wp:posOffset>985922</wp:posOffset>
            </wp:positionV>
            <wp:extent cx="36000" cy="360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6000" cy="360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3ED25C6" wp14:editId="2BCEF5A5">
            <wp:simplePos x="0" y="0"/>
            <wp:positionH relativeFrom="column">
              <wp:posOffset>8014807</wp:posOffset>
            </wp:positionH>
            <wp:positionV relativeFrom="paragraph">
              <wp:posOffset>600003</wp:posOffset>
            </wp:positionV>
            <wp:extent cx="36000" cy="3780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6000" cy="37800"/>
                    </a:xfrm>
                    <a:prstGeom prst="rect">
                      <a:avLst/>
                    </a:prstGeom>
                    <a:ln/>
                  </pic:spPr>
                </pic:pic>
              </a:graphicData>
            </a:graphic>
          </wp:anchor>
        </w:drawing>
      </w:r>
    </w:p>
    <w:p w14:paraId="7A464306" w14:textId="77777777" w:rsidR="00106262" w:rsidRDefault="00000000">
      <w:pPr>
        <w:widowControl w:val="0"/>
        <w:tabs>
          <w:tab w:val="left" w:pos="220"/>
          <w:tab w:val="left" w:pos="720"/>
        </w:tabs>
      </w:pPr>
      <w:bookmarkStart w:id="0" w:name="_gjdgxs" w:colFirst="0" w:colLast="0"/>
      <w:bookmarkEnd w:id="0"/>
      <w:r>
        <w:t xml:space="preserve">Red is the visitor sitting </w:t>
      </w:r>
      <w:proofErr w:type="gramStart"/>
      <w:r>
        <w:t>area</w:t>
      </w:r>
      <w:proofErr w:type="gramEnd"/>
    </w:p>
    <w:p w14:paraId="74862661" w14:textId="77777777" w:rsidR="00106262" w:rsidRDefault="00000000">
      <w:pPr>
        <w:widowControl w:val="0"/>
        <w:tabs>
          <w:tab w:val="left" w:pos="220"/>
          <w:tab w:val="left" w:pos="720"/>
        </w:tabs>
      </w:pPr>
      <w:bookmarkStart w:id="1" w:name="_b0fgubqu5apj" w:colFirst="0" w:colLast="0"/>
      <w:bookmarkEnd w:id="1"/>
      <w:r>
        <w:t xml:space="preserve">Yellow is the ready bench (entrance by the round wading pool)  </w:t>
      </w:r>
    </w:p>
    <w:p w14:paraId="597B490E" w14:textId="77777777" w:rsidR="00106262" w:rsidRDefault="00000000">
      <w:pPr>
        <w:widowControl w:val="0"/>
        <w:tabs>
          <w:tab w:val="left" w:pos="220"/>
          <w:tab w:val="left" w:pos="720"/>
        </w:tabs>
      </w:pPr>
      <w:r>
        <w:t xml:space="preserve">Blue is the reserved parking area (Coaches, S&amp;Ts) </w:t>
      </w:r>
    </w:p>
    <w:sectPr w:rsidR="00106262">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2D8AE" w14:textId="77777777" w:rsidR="00881A4B" w:rsidRDefault="00881A4B">
      <w:r>
        <w:separator/>
      </w:r>
    </w:p>
  </w:endnote>
  <w:endnote w:type="continuationSeparator" w:id="0">
    <w:p w14:paraId="193F3830" w14:textId="77777777" w:rsidR="00881A4B" w:rsidRDefault="0088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FA9E" w14:textId="77777777" w:rsidR="00106262" w:rsidRDefault="001062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E204D" w14:textId="77777777" w:rsidR="00881A4B" w:rsidRDefault="00881A4B">
      <w:r>
        <w:separator/>
      </w:r>
    </w:p>
  </w:footnote>
  <w:footnote w:type="continuationSeparator" w:id="0">
    <w:p w14:paraId="7560CCC7" w14:textId="77777777" w:rsidR="00881A4B" w:rsidRDefault="00881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1FF0" w14:textId="77777777" w:rsidR="00106262" w:rsidRDefault="00000000">
    <w:pPr>
      <w:spacing w:after="200"/>
      <w:jc w:val="center"/>
      <w:rPr>
        <w:sz w:val="22"/>
        <w:szCs w:val="22"/>
      </w:rPr>
    </w:pPr>
    <w:r>
      <w:rPr>
        <w:noProof/>
        <w:sz w:val="22"/>
        <w:szCs w:val="22"/>
      </w:rPr>
      <w:drawing>
        <wp:inline distT="0" distB="0" distL="0" distR="0" wp14:anchorId="7578C77E" wp14:editId="358A29C1">
          <wp:extent cx="1422132" cy="1348071"/>
          <wp:effectExtent l="0" t="0" r="0" b="0"/>
          <wp:docPr id="1" name="image1.jpg" descr="https://swimtopia.s3.amazonaws.com/3071/embed/d3833a7b-857a-46ad-86ba-5b7814a29851"/>
          <wp:cNvGraphicFramePr/>
          <a:graphic xmlns:a="http://schemas.openxmlformats.org/drawingml/2006/main">
            <a:graphicData uri="http://schemas.openxmlformats.org/drawingml/2006/picture">
              <pic:pic xmlns:pic="http://schemas.openxmlformats.org/drawingml/2006/picture">
                <pic:nvPicPr>
                  <pic:cNvPr id="0" name="image1.jpg" descr="https://swimtopia.s3.amazonaws.com/3071/embed/d3833a7b-857a-46ad-86ba-5b7814a29851"/>
                  <pic:cNvPicPr preferRelativeResize="0"/>
                </pic:nvPicPr>
                <pic:blipFill>
                  <a:blip r:embed="rId1"/>
                  <a:srcRect/>
                  <a:stretch>
                    <a:fillRect/>
                  </a:stretch>
                </pic:blipFill>
                <pic:spPr>
                  <a:xfrm>
                    <a:off x="0" y="0"/>
                    <a:ext cx="1422132" cy="1348071"/>
                  </a:xfrm>
                  <a:prstGeom prst="rect">
                    <a:avLst/>
                  </a:prstGeom>
                  <a:ln/>
                </pic:spPr>
              </pic:pic>
            </a:graphicData>
          </a:graphic>
        </wp:inline>
      </w:drawing>
    </w:r>
  </w:p>
  <w:p w14:paraId="5B5A20EA" w14:textId="77777777" w:rsidR="00106262" w:rsidRDefault="00000000">
    <w:pPr>
      <w:jc w:val="center"/>
      <w:rPr>
        <w:b/>
        <w:sz w:val="28"/>
        <w:szCs w:val="28"/>
      </w:rPr>
    </w:pPr>
    <w:bookmarkStart w:id="2" w:name="_2o9e61x798q5" w:colFirst="0" w:colLast="0"/>
    <w:bookmarkEnd w:id="2"/>
    <w:r>
      <w:rPr>
        <w:b/>
        <w:sz w:val="28"/>
        <w:szCs w:val="28"/>
      </w:rPr>
      <w:t xml:space="preserve">Welcome to the </w:t>
    </w:r>
    <w:proofErr w:type="spellStart"/>
    <w:r>
      <w:rPr>
        <w:b/>
        <w:sz w:val="28"/>
        <w:szCs w:val="28"/>
      </w:rPr>
      <w:t>Julington</w:t>
    </w:r>
    <w:proofErr w:type="spellEnd"/>
    <w:r>
      <w:rPr>
        <w:b/>
        <w:sz w:val="28"/>
        <w:szCs w:val="28"/>
      </w:rPr>
      <w:t xml:space="preserve"> Creek Aquatic Center</w:t>
    </w:r>
  </w:p>
  <w:p w14:paraId="2BAD8BF9" w14:textId="77777777" w:rsidR="00106262" w:rsidRDefault="00000000">
    <w:pPr>
      <w:widowControl w:val="0"/>
      <w:jc w:val="center"/>
      <w:rPr>
        <w:b/>
        <w:sz w:val="28"/>
        <w:szCs w:val="28"/>
      </w:rPr>
    </w:pPr>
    <w:r>
      <w:rPr>
        <w:b/>
      </w:rPr>
      <w:t>1140 Durbin Creek Blvd, St. Johns, FL 32259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5336D"/>
    <w:multiLevelType w:val="multilevel"/>
    <w:tmpl w:val="3912F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735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62"/>
    <w:rsid w:val="000D1AAC"/>
    <w:rsid w:val="00106262"/>
    <w:rsid w:val="00394297"/>
    <w:rsid w:val="00881A4B"/>
    <w:rsid w:val="00CF3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38A5DD"/>
  <w15:docId w15:val="{1012B8E8-C17C-D44A-A054-54CFC722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94297"/>
    <w:rPr>
      <w:color w:val="0000FF" w:themeColor="hyperlink"/>
      <w:u w:val="single"/>
    </w:rPr>
  </w:style>
  <w:style w:type="character" w:styleId="UnresolvedMention">
    <w:name w:val="Unresolved Mention"/>
    <w:basedOn w:val="DefaultParagraphFont"/>
    <w:uiPriority w:val="99"/>
    <w:semiHidden/>
    <w:unhideWhenUsed/>
    <w:rsid w:val="00394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kkvlaun@gmail.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414</Words>
  <Characters>2361</Characters>
  <Application>Microsoft Office Word</Application>
  <DocSecurity>0</DocSecurity>
  <Lines>19</Lines>
  <Paragraphs>5</Paragraphs>
  <ScaleCrop>false</ScaleCrop>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Kristen Vlaun</cp:lastModifiedBy>
  <cp:revision>2</cp:revision>
  <dcterms:created xsi:type="dcterms:W3CDTF">2023-05-30T19:38:00Z</dcterms:created>
  <dcterms:modified xsi:type="dcterms:W3CDTF">2023-05-30T19:38:00Z</dcterms:modified>
</cp:coreProperties>
</file>