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E64" w:rsidRPr="008B2041" w:rsidRDefault="00927E64" w:rsidP="00927E64">
      <w:pPr>
        <w:pStyle w:val="ListParagraph"/>
        <w:ind w:left="360"/>
        <w:rPr>
          <w:b/>
          <w:sz w:val="28"/>
          <w:szCs w:val="28"/>
        </w:rPr>
      </w:pPr>
      <w:r>
        <w:rPr>
          <w:b/>
          <w:sz w:val="28"/>
          <w:szCs w:val="28"/>
        </w:rPr>
        <w:t>Instructions for Concessions</w:t>
      </w:r>
    </w:p>
    <w:p w:rsidR="00927E64" w:rsidRDefault="00927E64" w:rsidP="00927E64">
      <w:pPr>
        <w:pStyle w:val="m2671602199340213779gmail-msolistparagraph"/>
        <w:numPr>
          <w:ilvl w:val="0"/>
          <w:numId w:val="1"/>
        </w:numPr>
        <w:spacing w:before="0" w:beforeAutospacing="0" w:after="0" w:afterAutospacing="0" w:line="256" w:lineRule="auto"/>
        <w:ind w:left="720"/>
        <w:rPr>
          <w:rFonts w:asciiTheme="minorHAnsi" w:hAnsiTheme="minorHAnsi"/>
          <w:sz w:val="22"/>
          <w:szCs w:val="22"/>
        </w:rPr>
      </w:pPr>
      <w:r w:rsidRPr="00445FEA">
        <w:rPr>
          <w:rFonts w:asciiTheme="minorHAnsi" w:hAnsiTheme="minorHAnsi"/>
          <w:sz w:val="22"/>
          <w:szCs w:val="22"/>
        </w:rPr>
        <w:t xml:space="preserve">Your team works home meets only, plus time trials. </w:t>
      </w:r>
    </w:p>
    <w:p w:rsidR="00927E64" w:rsidRPr="00C65624" w:rsidRDefault="00927E64" w:rsidP="00927E64">
      <w:pPr>
        <w:pStyle w:val="m2671602199340213779gmail-msolistparagraph"/>
        <w:numPr>
          <w:ilvl w:val="0"/>
          <w:numId w:val="1"/>
        </w:numPr>
        <w:spacing w:before="0" w:beforeAutospacing="0" w:after="0" w:afterAutospacing="0" w:line="256" w:lineRule="auto"/>
        <w:ind w:left="720"/>
        <w:rPr>
          <w:rFonts w:asciiTheme="minorHAnsi" w:hAnsiTheme="minorHAnsi"/>
          <w:sz w:val="22"/>
          <w:szCs w:val="22"/>
        </w:rPr>
      </w:pPr>
      <w:r w:rsidRPr="00C65624">
        <w:rPr>
          <w:rFonts w:asciiTheme="minorHAnsi" w:hAnsiTheme="minorHAnsi"/>
          <w:sz w:val="22"/>
          <w:szCs w:val="22"/>
        </w:rPr>
        <w:t>Your team is responsible for set-up and break-down of the concessions area – make sure you have plenty of your volunteers arriving early to help with set-up. There is also a crew for set up/breakdown of the meets that should be able to help, but be prepared to do most of it yourselves as they are often stretched thin.</w:t>
      </w:r>
    </w:p>
    <w:p w:rsidR="00927E64" w:rsidRPr="00C65624" w:rsidRDefault="00927E64" w:rsidP="00927E64">
      <w:pPr>
        <w:pStyle w:val="ListParagraph"/>
        <w:numPr>
          <w:ilvl w:val="0"/>
          <w:numId w:val="1"/>
        </w:numPr>
        <w:spacing w:after="0"/>
        <w:ind w:left="720"/>
      </w:pPr>
      <w:r w:rsidRPr="00C65624">
        <w:t xml:space="preserve">Grilling and food prep now happens in the outdoor kitchen area, with burgers/hot dogs, chips, candy, drinks, etc. set up on the long tables in that same area. One of the round tables used as </w:t>
      </w:r>
      <w:proofErr w:type="gramStart"/>
      <w:r w:rsidRPr="00C65624">
        <w:t>a  condiment</w:t>
      </w:r>
      <w:proofErr w:type="gramEnd"/>
      <w:r w:rsidRPr="00C65624">
        <w:t xml:space="preserve"> station nearby. </w:t>
      </w:r>
      <w:proofErr w:type="spellStart"/>
      <w:r w:rsidRPr="00C65624">
        <w:t>Sno</w:t>
      </w:r>
      <w:proofErr w:type="spellEnd"/>
      <w:r w:rsidRPr="00C65624">
        <w:t>-cone machine set up just outside of rolling door/shed area.</w:t>
      </w:r>
    </w:p>
    <w:p w:rsidR="00927E64" w:rsidRPr="00C65624" w:rsidRDefault="00927E64" w:rsidP="00927E64">
      <w:pPr>
        <w:pStyle w:val="m2671602199340213779gmail-msolistparagraph"/>
        <w:numPr>
          <w:ilvl w:val="0"/>
          <w:numId w:val="1"/>
        </w:numPr>
        <w:spacing w:before="0" w:beforeAutospacing="0" w:after="0" w:afterAutospacing="0" w:line="256" w:lineRule="auto"/>
        <w:ind w:left="720"/>
        <w:rPr>
          <w:rFonts w:asciiTheme="minorHAnsi" w:hAnsiTheme="minorHAnsi"/>
          <w:sz w:val="22"/>
          <w:szCs w:val="22"/>
        </w:rPr>
      </w:pPr>
      <w:r w:rsidRPr="00C65624">
        <w:rPr>
          <w:rFonts w:asciiTheme="minorHAnsi" w:hAnsiTheme="minorHAnsi"/>
          <w:sz w:val="22"/>
          <w:szCs w:val="22"/>
        </w:rPr>
        <w:t>For time trials, we run a limited concessions with pizza or chick-</w:t>
      </w:r>
      <w:proofErr w:type="spellStart"/>
      <w:r w:rsidRPr="00C65624">
        <w:rPr>
          <w:rFonts w:asciiTheme="minorHAnsi" w:hAnsiTheme="minorHAnsi"/>
          <w:sz w:val="22"/>
          <w:szCs w:val="22"/>
        </w:rPr>
        <w:t>fil</w:t>
      </w:r>
      <w:proofErr w:type="spellEnd"/>
      <w:r w:rsidRPr="00C65624">
        <w:rPr>
          <w:rFonts w:asciiTheme="minorHAnsi" w:hAnsiTheme="minorHAnsi"/>
          <w:sz w:val="22"/>
          <w:szCs w:val="22"/>
        </w:rPr>
        <w:t xml:space="preserve">-a, drinks, candy, </w:t>
      </w:r>
      <w:proofErr w:type="spellStart"/>
      <w:r w:rsidRPr="00C65624">
        <w:rPr>
          <w:rFonts w:asciiTheme="minorHAnsi" w:hAnsiTheme="minorHAnsi"/>
          <w:sz w:val="22"/>
          <w:szCs w:val="22"/>
        </w:rPr>
        <w:t>sno</w:t>
      </w:r>
      <w:proofErr w:type="spellEnd"/>
      <w:r w:rsidRPr="00C65624">
        <w:rPr>
          <w:rFonts w:asciiTheme="minorHAnsi" w:hAnsiTheme="minorHAnsi"/>
          <w:sz w:val="22"/>
          <w:szCs w:val="22"/>
        </w:rPr>
        <w:t>-cones.</w:t>
      </w:r>
    </w:p>
    <w:p w:rsidR="00927E64" w:rsidRPr="00C65624" w:rsidRDefault="00927E64" w:rsidP="00927E64">
      <w:pPr>
        <w:pStyle w:val="m2671602199340213779gmail-msolistparagraph"/>
        <w:numPr>
          <w:ilvl w:val="0"/>
          <w:numId w:val="1"/>
        </w:numPr>
        <w:spacing w:before="0" w:beforeAutospacing="0" w:after="0" w:afterAutospacing="0" w:line="256" w:lineRule="auto"/>
        <w:ind w:left="720"/>
        <w:rPr>
          <w:rFonts w:asciiTheme="minorHAnsi" w:hAnsiTheme="minorHAnsi"/>
          <w:sz w:val="22"/>
          <w:szCs w:val="22"/>
        </w:rPr>
      </w:pPr>
      <w:r w:rsidRPr="00C65624">
        <w:rPr>
          <w:rFonts w:asciiTheme="minorHAnsi" w:hAnsiTheme="minorHAnsi"/>
          <w:sz w:val="22"/>
          <w:szCs w:val="22"/>
        </w:rPr>
        <w:t xml:space="preserve">Concessions staff – 10 volunteers is ideal so you can have 5 per half (one person wrapping burgers/dogs, one on the </w:t>
      </w:r>
      <w:proofErr w:type="spellStart"/>
      <w:r w:rsidRPr="00C65624">
        <w:rPr>
          <w:rFonts w:asciiTheme="minorHAnsi" w:hAnsiTheme="minorHAnsi"/>
          <w:sz w:val="22"/>
          <w:szCs w:val="22"/>
        </w:rPr>
        <w:t>sno</w:t>
      </w:r>
      <w:proofErr w:type="spellEnd"/>
      <w:r w:rsidRPr="00C65624">
        <w:rPr>
          <w:rFonts w:asciiTheme="minorHAnsi" w:hAnsiTheme="minorHAnsi"/>
          <w:sz w:val="22"/>
          <w:szCs w:val="22"/>
        </w:rPr>
        <w:t xml:space="preserve">-cones, 3 people at the table taking orders/serving/handling cashbox. You may want to overlap your crew so you have more working in the middle of the meet when it’s busiest. Just make sure you have enough there early to help you with set up! Clean up goes a little smoother b/c you can usually start doing it towards the end of the meet once things gets slower. </w:t>
      </w:r>
    </w:p>
    <w:p w:rsidR="007B491C" w:rsidRDefault="00927E64">
      <w:bookmarkStart w:id="0" w:name="_GoBack"/>
      <w:bookmarkEnd w:id="0"/>
    </w:p>
    <w:sectPr w:rsidR="007B4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626DE"/>
    <w:multiLevelType w:val="hybridMultilevel"/>
    <w:tmpl w:val="BEB01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E64"/>
    <w:rsid w:val="00423711"/>
    <w:rsid w:val="00580175"/>
    <w:rsid w:val="00927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4FD1B-A75E-409E-A501-01859494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E64"/>
    <w:pPr>
      <w:ind w:left="720"/>
      <w:contextualSpacing/>
    </w:pPr>
  </w:style>
  <w:style w:type="paragraph" w:customStyle="1" w:styleId="m2671602199340213779gmail-msolistparagraph">
    <w:name w:val="m_2671602199340213779gmail-msolistparagraph"/>
    <w:basedOn w:val="Normal"/>
    <w:rsid w:val="00927E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Nicole</cp:lastModifiedBy>
  <cp:revision>1</cp:revision>
  <dcterms:created xsi:type="dcterms:W3CDTF">2019-05-14T13:55:00Z</dcterms:created>
  <dcterms:modified xsi:type="dcterms:W3CDTF">2019-05-14T13:55:00Z</dcterms:modified>
</cp:coreProperties>
</file>