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19" w:rsidRDefault="00F6546B" w:rsidP="00161A19">
      <w:pPr>
        <w:rPr>
          <w:b/>
          <w:sz w:val="28"/>
          <w:szCs w:val="28"/>
        </w:rPr>
      </w:pPr>
      <w:r w:rsidRPr="00DD0299">
        <w:rPr>
          <w:b/>
          <w:sz w:val="28"/>
          <w:szCs w:val="28"/>
        </w:rPr>
        <w:t xml:space="preserve">Ready Bench </w:t>
      </w:r>
    </w:p>
    <w:p w:rsidR="00A72E8D" w:rsidRDefault="00A72E8D" w:rsidP="00161A19">
      <w:pPr>
        <w:pStyle w:val="ListParagraph"/>
        <w:numPr>
          <w:ilvl w:val="0"/>
          <w:numId w:val="1"/>
        </w:numPr>
      </w:pPr>
      <w:r>
        <w:t>Your team works home and away meets, plus time trials.</w:t>
      </w:r>
    </w:p>
    <w:p w:rsidR="00F6546B" w:rsidRPr="00DD0299" w:rsidRDefault="00F6546B" w:rsidP="00F6546B">
      <w:pPr>
        <w:pStyle w:val="ListParagraph"/>
        <w:numPr>
          <w:ilvl w:val="0"/>
          <w:numId w:val="1"/>
        </w:numPr>
      </w:pPr>
      <w:r>
        <w:t xml:space="preserve">Using the heat sheet that lists names of all swimmers in all events, ready bench workers identify each swimmer as they come to the ready bench, then organize them behind the diving block accordingly until the starter takes over control of the race. </w:t>
      </w:r>
    </w:p>
    <w:p w:rsidR="00F6546B" w:rsidRDefault="00F6546B" w:rsidP="00F6546B">
      <w:pPr>
        <w:pStyle w:val="ListParagraph"/>
        <w:numPr>
          <w:ilvl w:val="0"/>
          <w:numId w:val="1"/>
        </w:numPr>
      </w:pPr>
      <w:r w:rsidRPr="00DD0299">
        <w:rPr>
          <w:u w:val="single"/>
        </w:rPr>
        <w:t>At home meets</w:t>
      </w:r>
      <w:r>
        <w:t xml:space="preserve">: our swimmers (and their parents) are responsible for reporting to the ready bench area behind the diving boards when their event is called to the bench. </w:t>
      </w:r>
      <w:r w:rsidRPr="00F05917">
        <w:t xml:space="preserve">We typically need 3 workers </w:t>
      </w:r>
      <w:r>
        <w:t xml:space="preserve">for each half (6 total for the meet) to organize the swimmers in the chair rows, then get them to the diving block area. </w:t>
      </w:r>
    </w:p>
    <w:p w:rsidR="00F6546B" w:rsidRDefault="00F6546B" w:rsidP="00F6546B">
      <w:pPr>
        <w:pStyle w:val="ListParagraph"/>
        <w:numPr>
          <w:ilvl w:val="0"/>
          <w:numId w:val="1"/>
        </w:numPr>
      </w:pPr>
      <w:r>
        <w:t>Teams visiting us often keep their ready bench workers in their bullpen area (on our basketball courts) and bring them over when their events are called. Away teams are supposed to provide a “deck manager” to stay in the ready bench area and assist with identifying their swimmers – this may or may not be needed, depending on how the away team is handling getting their kids to the bench.</w:t>
      </w:r>
    </w:p>
    <w:p w:rsidR="00F6546B" w:rsidRDefault="00F6546B" w:rsidP="00F6546B">
      <w:pPr>
        <w:pStyle w:val="ListParagraph"/>
        <w:numPr>
          <w:ilvl w:val="0"/>
          <w:numId w:val="1"/>
        </w:numPr>
      </w:pPr>
      <w:r>
        <w:t>Please work with our announcer on the pacing of calling swimmers/events to the ready bench.</w:t>
      </w:r>
    </w:p>
    <w:p w:rsidR="00F6546B" w:rsidRDefault="00F6546B" w:rsidP="00F6546B">
      <w:pPr>
        <w:pStyle w:val="ListParagraph"/>
        <w:numPr>
          <w:ilvl w:val="0"/>
          <w:numId w:val="1"/>
        </w:numPr>
      </w:pPr>
      <w:r w:rsidRPr="00DD0299">
        <w:rPr>
          <w:u w:val="single"/>
        </w:rPr>
        <w:t>At away meets</w:t>
      </w:r>
      <w:r>
        <w:t xml:space="preserve">: because we do not operate a bullpen where our swimmers stay during meets, it is very important that our swimmers get themselves to the ready bench on time (this tends to be behind the diving block/lanes area at other pools) and that their parents assist with this if needed. We need to provide two workers per half for both of our assigned lanes (4 total per half; 8 total for the meet). One worker can stay in the lane and one can go looking for missing swimmers. </w:t>
      </w:r>
    </w:p>
    <w:p w:rsidR="00F6546B" w:rsidRPr="00F05917" w:rsidRDefault="00161A19" w:rsidP="00F6546B">
      <w:pPr>
        <w:pStyle w:val="ListParagraph"/>
        <w:numPr>
          <w:ilvl w:val="0"/>
          <w:numId w:val="1"/>
        </w:numPr>
      </w:pPr>
      <w:r>
        <w:t>Your first half crew</w:t>
      </w:r>
      <w:r w:rsidR="00F6546B">
        <w:t xml:space="preserve"> must report to the ready bench area (typically behind the diving blocks) before the meet starts to let the home team know we are there. They should follow whatever special directions the home team deck manager gives them.</w:t>
      </w:r>
      <w:r w:rsidR="00F6546B">
        <w:rPr>
          <w:color w:val="1F497D"/>
        </w:rPr>
        <w:t xml:space="preserve">  </w:t>
      </w:r>
    </w:p>
    <w:p w:rsidR="007B491C" w:rsidRDefault="00161A19">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6764B"/>
    <w:multiLevelType w:val="hybridMultilevel"/>
    <w:tmpl w:val="B942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6B"/>
    <w:rsid w:val="00161A19"/>
    <w:rsid w:val="00423711"/>
    <w:rsid w:val="00580175"/>
    <w:rsid w:val="00A72E8D"/>
    <w:rsid w:val="00F6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C055-6B07-438C-B9FF-EB3FA25A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2</cp:revision>
  <dcterms:created xsi:type="dcterms:W3CDTF">2019-05-14T13:42:00Z</dcterms:created>
  <dcterms:modified xsi:type="dcterms:W3CDTF">2019-05-14T13:42:00Z</dcterms:modified>
</cp:coreProperties>
</file>