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7F" w:rsidRDefault="0054297F" w:rsidP="0054297F">
      <w:pPr>
        <w:pStyle w:val="NormalWeb"/>
        <w:spacing w:before="0" w:beforeAutospacing="0" w:after="240" w:afterAutospacing="0"/>
      </w:pPr>
      <w:r>
        <w:rPr>
          <w:rFonts w:ascii="Arial" w:hAnsi="Arial" w:cs="Arial"/>
          <w:b/>
          <w:bCs/>
          <w:color w:val="333333"/>
          <w:sz w:val="23"/>
          <w:szCs w:val="23"/>
        </w:rPr>
        <w:t>Spaghetti sauce recipe for Pasta Pump Up</w:t>
      </w:r>
    </w:p>
    <w:p w:rsidR="0054297F" w:rsidRDefault="0054297F" w:rsidP="0054297F">
      <w:pPr>
        <w:pStyle w:val="NormalWeb"/>
        <w:spacing w:before="0" w:beforeAutospacing="0" w:after="240" w:afterAutospacing="0"/>
      </w:pPr>
      <w:r>
        <w:rPr>
          <w:rFonts w:ascii="Arial" w:hAnsi="Arial" w:cs="Arial"/>
          <w:color w:val="333333"/>
          <w:sz w:val="23"/>
          <w:szCs w:val="23"/>
        </w:rPr>
        <w:t xml:space="preserve">For </w:t>
      </w:r>
      <w:proofErr w:type="gramStart"/>
      <w:r>
        <w:rPr>
          <w:rFonts w:ascii="Arial" w:hAnsi="Arial" w:cs="Arial"/>
          <w:color w:val="333333"/>
          <w:sz w:val="23"/>
          <w:szCs w:val="23"/>
        </w:rPr>
        <w:t>those making spaghetti sauce</w:t>
      </w:r>
      <w:proofErr w:type="gramEnd"/>
      <w:r>
        <w:rPr>
          <w:rFonts w:ascii="Arial" w:hAnsi="Arial" w:cs="Arial"/>
          <w:color w:val="333333"/>
          <w:sz w:val="23"/>
          <w:szCs w:val="23"/>
        </w:rPr>
        <w:t>, please bring it to the church in a crock pot, thanks! </w:t>
      </w:r>
    </w:p>
    <w:p w:rsidR="0054297F" w:rsidRDefault="0054297F" w:rsidP="0054297F">
      <w:pPr>
        <w:pStyle w:val="NormalWeb"/>
        <w:spacing w:before="0" w:beforeAutospacing="0" w:after="240" w:afterAutospacing="0"/>
      </w:pPr>
      <w:r>
        <w:rPr>
          <w:rFonts w:ascii="Arial" w:hAnsi="Arial" w:cs="Arial"/>
          <w:color w:val="333333"/>
          <w:sz w:val="23"/>
          <w:szCs w:val="23"/>
        </w:rPr>
        <w:t xml:space="preserve">1½ </w:t>
      </w:r>
      <w:proofErr w:type="spellStart"/>
      <w:r>
        <w:rPr>
          <w:rFonts w:ascii="Arial" w:hAnsi="Arial" w:cs="Arial"/>
          <w:color w:val="333333"/>
          <w:sz w:val="23"/>
          <w:szCs w:val="23"/>
        </w:rPr>
        <w:t>lbs</w:t>
      </w:r>
      <w:proofErr w:type="spellEnd"/>
      <w:r>
        <w:rPr>
          <w:rFonts w:ascii="Arial" w:hAnsi="Arial" w:cs="Arial"/>
          <w:color w:val="333333"/>
          <w:sz w:val="23"/>
          <w:szCs w:val="23"/>
        </w:rPr>
        <w:t xml:space="preserve"> Ground Sirloin </w:t>
      </w:r>
    </w:p>
    <w:p w:rsidR="0054297F" w:rsidRDefault="0054297F" w:rsidP="0054297F">
      <w:pPr>
        <w:pStyle w:val="NormalWeb"/>
        <w:spacing w:before="0" w:beforeAutospacing="0" w:after="240" w:afterAutospacing="0"/>
      </w:pPr>
      <w:r>
        <w:rPr>
          <w:rFonts w:ascii="Arial" w:hAnsi="Arial" w:cs="Arial"/>
          <w:color w:val="333333"/>
          <w:sz w:val="23"/>
          <w:szCs w:val="23"/>
        </w:rPr>
        <w:t xml:space="preserve">1 </w:t>
      </w:r>
      <w:proofErr w:type="spellStart"/>
      <w:r>
        <w:rPr>
          <w:rFonts w:ascii="Arial" w:hAnsi="Arial" w:cs="Arial"/>
          <w:color w:val="333333"/>
          <w:sz w:val="23"/>
          <w:szCs w:val="23"/>
        </w:rPr>
        <w:t>lb</w:t>
      </w:r>
      <w:proofErr w:type="spellEnd"/>
      <w:r>
        <w:rPr>
          <w:rFonts w:ascii="Arial" w:hAnsi="Arial" w:cs="Arial"/>
          <w:color w:val="333333"/>
          <w:sz w:val="23"/>
          <w:szCs w:val="23"/>
        </w:rPr>
        <w:t xml:space="preserve"> Neese's Mild country Sausage </w:t>
      </w:r>
    </w:p>
    <w:p w:rsidR="0054297F" w:rsidRDefault="0054297F" w:rsidP="0054297F">
      <w:pPr>
        <w:pStyle w:val="NormalWeb"/>
        <w:spacing w:before="0" w:beforeAutospacing="0" w:after="240" w:afterAutospacing="0"/>
      </w:pPr>
      <w:r>
        <w:rPr>
          <w:rFonts w:ascii="Arial" w:hAnsi="Arial" w:cs="Arial"/>
          <w:color w:val="333333"/>
          <w:sz w:val="23"/>
          <w:szCs w:val="23"/>
        </w:rPr>
        <w:t>1 large onion chopped </w:t>
      </w:r>
    </w:p>
    <w:p w:rsidR="0054297F" w:rsidRDefault="0054297F" w:rsidP="0054297F">
      <w:pPr>
        <w:pStyle w:val="NormalWeb"/>
        <w:spacing w:before="0" w:beforeAutospacing="0" w:after="240" w:afterAutospacing="0"/>
      </w:pPr>
      <w:r>
        <w:rPr>
          <w:rFonts w:ascii="Arial" w:hAnsi="Arial" w:cs="Arial"/>
          <w:color w:val="333333"/>
          <w:sz w:val="23"/>
          <w:szCs w:val="23"/>
        </w:rPr>
        <w:t>1 bell pepper chopped </w:t>
      </w:r>
    </w:p>
    <w:p w:rsidR="0054297F" w:rsidRDefault="0054297F" w:rsidP="0054297F">
      <w:pPr>
        <w:pStyle w:val="NormalWeb"/>
        <w:spacing w:before="0" w:beforeAutospacing="0" w:after="240" w:afterAutospacing="0"/>
      </w:pPr>
      <w:r>
        <w:rPr>
          <w:rFonts w:ascii="Arial" w:hAnsi="Arial" w:cs="Arial"/>
          <w:color w:val="333333"/>
          <w:sz w:val="23"/>
          <w:szCs w:val="23"/>
        </w:rPr>
        <w:t>4 cans Hunt's Tomato Sauce (14 -16 oz. size) </w:t>
      </w:r>
    </w:p>
    <w:p w:rsidR="0054297F" w:rsidRDefault="0054297F" w:rsidP="0054297F">
      <w:pPr>
        <w:pStyle w:val="NormalWeb"/>
        <w:spacing w:before="0" w:beforeAutospacing="0" w:after="240" w:afterAutospacing="0"/>
      </w:pPr>
      <w:r>
        <w:rPr>
          <w:rFonts w:ascii="Arial" w:hAnsi="Arial" w:cs="Arial"/>
          <w:color w:val="333333"/>
          <w:sz w:val="23"/>
          <w:szCs w:val="23"/>
        </w:rPr>
        <w:t>1 cans Hunt's tomato paste (12 oz. size) </w:t>
      </w:r>
    </w:p>
    <w:p w:rsidR="0054297F" w:rsidRDefault="0054297F" w:rsidP="0054297F">
      <w:pPr>
        <w:pStyle w:val="NormalWeb"/>
        <w:spacing w:before="0" w:beforeAutospacing="0" w:after="240" w:afterAutospacing="0"/>
      </w:pPr>
      <w:r>
        <w:rPr>
          <w:rFonts w:ascii="Arial" w:hAnsi="Arial" w:cs="Arial"/>
          <w:color w:val="333333"/>
          <w:sz w:val="23"/>
          <w:szCs w:val="23"/>
        </w:rPr>
        <w:t>2 tablespoons each of Italian Seasoning and Sugar </w:t>
      </w:r>
    </w:p>
    <w:p w:rsidR="0054297F" w:rsidRDefault="0054297F" w:rsidP="0054297F">
      <w:pPr>
        <w:pStyle w:val="NormalWeb"/>
        <w:spacing w:before="0" w:beforeAutospacing="0" w:after="240" w:afterAutospacing="0"/>
      </w:pPr>
      <w:r>
        <w:rPr>
          <w:rFonts w:ascii="Arial" w:hAnsi="Arial" w:cs="Arial"/>
          <w:color w:val="333333"/>
          <w:sz w:val="23"/>
          <w:szCs w:val="23"/>
        </w:rPr>
        <w:t>½ teaspoon each of salt and pepper </w:t>
      </w:r>
    </w:p>
    <w:p w:rsidR="0054297F" w:rsidRDefault="0054297F" w:rsidP="0054297F">
      <w:pPr>
        <w:pStyle w:val="NormalWeb"/>
        <w:spacing w:before="0" w:beforeAutospacing="0" w:after="240" w:afterAutospacing="0"/>
      </w:pPr>
      <w:r>
        <w:rPr>
          <w:rFonts w:ascii="Arial" w:hAnsi="Arial" w:cs="Arial"/>
          <w:color w:val="333333"/>
          <w:sz w:val="23"/>
          <w:szCs w:val="23"/>
        </w:rPr>
        <w:t>6 Bay leaves </w:t>
      </w:r>
    </w:p>
    <w:p w:rsidR="0054297F" w:rsidRDefault="0054297F" w:rsidP="0054297F">
      <w:pPr>
        <w:pStyle w:val="NormalWeb"/>
        <w:spacing w:before="0" w:beforeAutospacing="0" w:after="240" w:afterAutospacing="0"/>
      </w:pPr>
      <w:r>
        <w:rPr>
          <w:rFonts w:ascii="Arial" w:hAnsi="Arial" w:cs="Arial"/>
          <w:color w:val="333333"/>
          <w:sz w:val="23"/>
          <w:szCs w:val="23"/>
        </w:rPr>
        <w:t>Brown sirloin and sausage: drain all drippings except for 2 tablespoons. Sauté onion and pepper in drippings. Add other ingredients and simmer for an hour. Best when made at least 24 hours in advance. Remove bay leaves at end of cooking time. </w:t>
      </w:r>
    </w:p>
    <w:p w:rsidR="00AD550A" w:rsidRDefault="00AD550A">
      <w:bookmarkStart w:id="0" w:name="_GoBack"/>
      <w:bookmarkEnd w:id="0"/>
    </w:p>
    <w:sectPr w:rsidR="00AD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7F"/>
    <w:rsid w:val="0054297F"/>
    <w:rsid w:val="00AD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9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9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2019-07-04T14:00:00Z</dcterms:created>
  <dcterms:modified xsi:type="dcterms:W3CDTF">2019-07-04T14:02:00Z</dcterms:modified>
</cp:coreProperties>
</file>