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DF4" w:rsidRDefault="00B80DF4" w:rsidP="00B80DF4">
      <w:pPr>
        <w:shd w:val="clear" w:color="auto" w:fill="FFFFFF"/>
        <w:rPr>
          <w:rFonts w:ascii="Arial" w:hAnsi="Arial" w:cs="Arial"/>
          <w:color w:val="333333"/>
          <w:sz w:val="18"/>
          <w:szCs w:val="18"/>
        </w:rPr>
      </w:pPr>
      <w:bookmarkStart w:id="0" w:name="_GoBack"/>
      <w:bookmarkEnd w:id="0"/>
    </w:p>
    <w:p w:rsidR="00DC093B" w:rsidRDefault="00B80DF4" w:rsidP="00D46F73">
      <w:pPr>
        <w:spacing w:before="100" w:beforeAutospacing="1" w:after="100" w:afterAutospacing="1" w:line="27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noProof/>
          <w:color w:val="333333"/>
          <w:sz w:val="18"/>
          <w:szCs w:val="18"/>
        </w:rPr>
        <w:drawing>
          <wp:inline distT="0" distB="0" distL="0" distR="0" wp14:anchorId="0407562C" wp14:editId="28817621">
            <wp:extent cx="1193800" cy="965421"/>
            <wp:effectExtent l="0" t="0" r="6350" b="6350"/>
            <wp:docPr id="1" name="Picture 1" descr="https://www.teamunify.com/recmcslssst/_images/teamlogo_1514_13677042985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teamunify.com/recmcslssst/_images/teamlogo_1514_136770429851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782" cy="975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C093B">
        <w:rPr>
          <w:noProof/>
        </w:rPr>
        <w:t xml:space="preserve">                                     </w:t>
      </w:r>
      <w:r w:rsidR="00DC093B" w:rsidRPr="00DC093B">
        <w:rPr>
          <w:noProof/>
          <w:sz w:val="32"/>
          <w:szCs w:val="32"/>
        </w:rPr>
        <w:t>vs</w:t>
      </w:r>
      <w:r w:rsidR="00DC093B">
        <w:rPr>
          <w:noProof/>
        </w:rPr>
        <w:t xml:space="preserve">  </w:t>
      </w:r>
      <w:r w:rsidR="00104129">
        <w:rPr>
          <w:noProof/>
        </w:rPr>
        <w:t xml:space="preserve">                          </w:t>
      </w:r>
      <w:r w:rsidR="00104129">
        <w:rPr>
          <w:noProof/>
        </w:rPr>
        <w:drawing>
          <wp:inline distT="0" distB="0" distL="0" distR="0" wp14:anchorId="44EC433C" wp14:editId="36DC257F">
            <wp:extent cx="1257300" cy="1257300"/>
            <wp:effectExtent l="0" t="0" r="0" b="0"/>
            <wp:docPr id="3" name="Picture 3" descr="Flower Valley Frog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lower Valley Frog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C093B">
        <w:rPr>
          <w:noProof/>
        </w:rPr>
        <w:t xml:space="preserve">                                            </w:t>
      </w:r>
    </w:p>
    <w:p w:rsidR="00D46F73" w:rsidRDefault="00B80DF4" w:rsidP="00D46F73">
      <w:pPr>
        <w:spacing w:before="100" w:beforeAutospacing="1" w:after="100" w:afterAutospacing="1" w:line="27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Greetings Stonebridge Reps</w:t>
      </w:r>
      <w:r w:rsidR="00134838">
        <w:rPr>
          <w:rFonts w:ascii="Arial" w:hAnsi="Arial" w:cs="Arial"/>
          <w:color w:val="333333"/>
          <w:sz w:val="21"/>
          <w:szCs w:val="21"/>
        </w:rPr>
        <w:t xml:space="preserve">: </w:t>
      </w:r>
    </w:p>
    <w:p w:rsidR="00D46F73" w:rsidRDefault="00D46F73" w:rsidP="00D46F73">
      <w:pPr>
        <w:spacing w:before="100" w:beforeAutospacing="1" w:after="100" w:afterAutospacing="1" w:line="27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Flower Valley is looking fo</w:t>
      </w:r>
      <w:r w:rsidR="00134838">
        <w:rPr>
          <w:rFonts w:ascii="Arial" w:hAnsi="Arial" w:cs="Arial"/>
          <w:color w:val="333333"/>
          <w:sz w:val="21"/>
          <w:szCs w:val="21"/>
        </w:rPr>
        <w:t xml:space="preserve">rward to hosting </w:t>
      </w:r>
      <w:r w:rsidR="00B80DF4">
        <w:rPr>
          <w:rFonts w:ascii="Arial" w:hAnsi="Arial" w:cs="Arial"/>
          <w:color w:val="333333"/>
          <w:sz w:val="21"/>
          <w:szCs w:val="21"/>
        </w:rPr>
        <w:t>Stonebridge</w:t>
      </w:r>
      <w:r w:rsidR="00B34D76">
        <w:rPr>
          <w:rFonts w:ascii="Arial" w:hAnsi="Arial" w:cs="Arial"/>
          <w:color w:val="333333"/>
          <w:sz w:val="21"/>
          <w:szCs w:val="21"/>
        </w:rPr>
        <w:t xml:space="preserve"> </w:t>
      </w:r>
      <w:r w:rsidR="009B22B4">
        <w:rPr>
          <w:rFonts w:ascii="Arial" w:hAnsi="Arial" w:cs="Arial"/>
          <w:color w:val="333333"/>
          <w:sz w:val="21"/>
          <w:szCs w:val="21"/>
        </w:rPr>
        <w:t>on Saturday, June 1</w:t>
      </w:r>
      <w:r w:rsidR="00B80DF4">
        <w:rPr>
          <w:rFonts w:ascii="Arial" w:hAnsi="Arial" w:cs="Arial"/>
          <w:color w:val="333333"/>
          <w:sz w:val="21"/>
          <w:szCs w:val="21"/>
        </w:rPr>
        <w:t>8 to open the 2022</w:t>
      </w:r>
      <w:r w:rsidR="009B22B4">
        <w:rPr>
          <w:rFonts w:ascii="Arial" w:hAnsi="Arial" w:cs="Arial"/>
          <w:color w:val="333333"/>
          <w:sz w:val="21"/>
          <w:szCs w:val="21"/>
        </w:rPr>
        <w:t xml:space="preserve"> swim season!</w:t>
      </w:r>
    </w:p>
    <w:p w:rsidR="00D46F73" w:rsidRDefault="00D46F73" w:rsidP="00D46F73">
      <w:pPr>
        <w:rPr>
          <w:rFonts w:ascii="Arial" w:hAnsi="Arial" w:cs="Arial"/>
          <w:color w:val="333333"/>
          <w:sz w:val="21"/>
          <w:szCs w:val="21"/>
        </w:rPr>
      </w:pPr>
      <w:r>
        <w:rPr>
          <w:rStyle w:val="Strong"/>
          <w:rFonts w:ascii="Arial" w:hAnsi="Arial" w:cs="Arial"/>
          <w:color w:val="333333"/>
          <w:sz w:val="21"/>
          <w:szCs w:val="21"/>
        </w:rPr>
        <w:t>ADDRESS:</w:t>
      </w:r>
    </w:p>
    <w:p w:rsidR="00D46F73" w:rsidRDefault="00D46F73" w:rsidP="00D46F73">
      <w:pPr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Flower Valley Pool</w:t>
      </w:r>
    </w:p>
    <w:p w:rsidR="00D46F73" w:rsidRDefault="00D46F73" w:rsidP="00D46F73">
      <w:pPr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4520 Flower Valley Drive</w:t>
      </w:r>
      <w:r w:rsidR="00DC093B"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Rockville, MD 20853</w:t>
      </w:r>
    </w:p>
    <w:p w:rsidR="00D36092" w:rsidRDefault="003F58AB" w:rsidP="00D36092">
      <w:pPr>
        <w:spacing w:line="270" w:lineRule="atLeast"/>
        <w:rPr>
          <w:rStyle w:val="Strong"/>
          <w:rFonts w:ascii="Arial" w:hAnsi="Arial" w:cs="Arial"/>
          <w:color w:val="333333"/>
          <w:sz w:val="21"/>
          <w:szCs w:val="21"/>
        </w:rPr>
      </w:pPr>
      <w:hyperlink r:id="rId7" w:history="1">
        <w:r w:rsidR="00D36092">
          <w:rPr>
            <w:rStyle w:val="Hyperlink"/>
          </w:rPr>
          <w:t>https://www.teamunify.com/team/recmcslfvf/page/home</w:t>
        </w:r>
      </w:hyperlink>
    </w:p>
    <w:p w:rsidR="00D46F73" w:rsidRPr="00DC093B" w:rsidRDefault="00D46F73" w:rsidP="00DC093B">
      <w:pPr>
        <w:spacing w:before="100" w:beforeAutospacing="1"/>
        <w:rPr>
          <w:rFonts w:ascii="Arial" w:hAnsi="Arial" w:cs="Arial"/>
          <w:color w:val="333333"/>
          <w:sz w:val="21"/>
          <w:szCs w:val="21"/>
        </w:rPr>
      </w:pPr>
      <w:r>
        <w:rPr>
          <w:rStyle w:val="Strong"/>
          <w:rFonts w:ascii="Arial" w:hAnsi="Arial" w:cs="Arial"/>
          <w:color w:val="333333"/>
          <w:sz w:val="21"/>
          <w:szCs w:val="21"/>
        </w:rPr>
        <w:t>PARKING:</w:t>
      </w:r>
    </w:p>
    <w:p w:rsidR="00D46F73" w:rsidRDefault="00D46F73" w:rsidP="00D46F73">
      <w:pPr>
        <w:spacing w:after="100" w:afterAutospacing="1" w:line="27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We have designated the parking area closest to the tennis courts for your team.  For additional parking, your families are welcome to park on the poo</w:t>
      </w:r>
      <w:r w:rsidR="009B22B4">
        <w:rPr>
          <w:rFonts w:ascii="Arial" w:hAnsi="Arial" w:cs="Arial"/>
          <w:color w:val="333333"/>
          <w:sz w:val="21"/>
          <w:szCs w:val="21"/>
        </w:rPr>
        <w:t xml:space="preserve">l side of Flower Valley Drive. </w:t>
      </w:r>
      <w:r>
        <w:rPr>
          <w:rFonts w:ascii="Arial" w:hAnsi="Arial" w:cs="Arial"/>
          <w:color w:val="333333"/>
          <w:sz w:val="21"/>
          <w:szCs w:val="21"/>
        </w:rPr>
        <w:t>Please do not park on Cosmos Court and be considerate when parking in front of other’s homes.</w:t>
      </w:r>
    </w:p>
    <w:p w:rsidR="00D46F73" w:rsidRDefault="00D46F73" w:rsidP="00DC093B">
      <w:pPr>
        <w:spacing w:before="100" w:beforeAutospacing="1" w:line="270" w:lineRule="atLeast"/>
        <w:rPr>
          <w:rFonts w:ascii="Arial" w:hAnsi="Arial" w:cs="Arial"/>
          <w:color w:val="333333"/>
          <w:sz w:val="21"/>
          <w:szCs w:val="21"/>
        </w:rPr>
      </w:pPr>
      <w:r>
        <w:rPr>
          <w:rStyle w:val="Strong"/>
          <w:rFonts w:ascii="Arial" w:hAnsi="Arial" w:cs="Arial"/>
          <w:color w:val="333333"/>
          <w:sz w:val="21"/>
          <w:szCs w:val="21"/>
        </w:rPr>
        <w:t>TEAM AREA:</w:t>
      </w:r>
    </w:p>
    <w:p w:rsidR="00D46F73" w:rsidRDefault="00D46F73" w:rsidP="00DC093B">
      <w:pPr>
        <w:spacing w:after="100" w:afterAutospacing="1" w:line="27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The Visitor’s team area is around the diving boards on the starting end of the pool.  You may want to bring a shade tent for the team area; there is a lot of direct sun back there.</w:t>
      </w:r>
    </w:p>
    <w:p w:rsidR="00D46F73" w:rsidRDefault="00D46F73" w:rsidP="00D46F73">
      <w:pPr>
        <w:spacing w:before="100" w:beforeAutospacing="1" w:after="100" w:afterAutospacing="1" w:line="27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Your Warm Ups are from 8:25</w:t>
      </w:r>
      <w:r w:rsidR="00134838"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a</w:t>
      </w:r>
      <w:r w:rsidR="00134838">
        <w:rPr>
          <w:rFonts w:ascii="Arial" w:hAnsi="Arial" w:cs="Arial"/>
          <w:color w:val="333333"/>
          <w:sz w:val="21"/>
          <w:szCs w:val="21"/>
        </w:rPr>
        <w:t>.m.</w:t>
      </w:r>
      <w:r>
        <w:rPr>
          <w:rFonts w:ascii="Arial" w:hAnsi="Arial" w:cs="Arial"/>
          <w:color w:val="333333"/>
          <w:sz w:val="21"/>
          <w:szCs w:val="21"/>
        </w:rPr>
        <w:t xml:space="preserve"> to 8:50a.</w:t>
      </w:r>
      <w:r w:rsidR="00134838">
        <w:rPr>
          <w:rFonts w:ascii="Arial" w:hAnsi="Arial" w:cs="Arial"/>
          <w:color w:val="333333"/>
          <w:sz w:val="21"/>
          <w:szCs w:val="21"/>
        </w:rPr>
        <w:t>m.</w:t>
      </w:r>
    </w:p>
    <w:p w:rsidR="00D46F73" w:rsidRPr="00DC093B" w:rsidRDefault="00D46F73" w:rsidP="00DC093B">
      <w:pPr>
        <w:spacing w:before="100" w:beforeAutospacing="1" w:line="270" w:lineRule="atLeast"/>
        <w:rPr>
          <w:rFonts w:ascii="Arial" w:hAnsi="Arial" w:cs="Arial"/>
          <w:color w:val="333333"/>
          <w:sz w:val="21"/>
          <w:szCs w:val="21"/>
        </w:rPr>
      </w:pPr>
      <w:r>
        <w:rPr>
          <w:rStyle w:val="Strong"/>
          <w:rFonts w:ascii="Arial" w:hAnsi="Arial" w:cs="Arial"/>
          <w:color w:val="333333"/>
          <w:sz w:val="21"/>
          <w:szCs w:val="21"/>
        </w:rPr>
        <w:t>CONCESSIONS:</w:t>
      </w:r>
    </w:p>
    <w:p w:rsidR="00D46F73" w:rsidRDefault="008A1AB8" w:rsidP="00D46F73">
      <w:pPr>
        <w:spacing w:line="27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A full</w:t>
      </w:r>
      <w:r w:rsidR="004A5CFB"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 xml:space="preserve">menu </w:t>
      </w:r>
      <w:r w:rsidR="004A5CFB">
        <w:rPr>
          <w:rFonts w:ascii="Arial" w:hAnsi="Arial" w:cs="Arial"/>
          <w:color w:val="333333"/>
          <w:sz w:val="21"/>
          <w:szCs w:val="21"/>
        </w:rPr>
        <w:t>will be</w:t>
      </w:r>
      <w:r w:rsidR="00D46F73">
        <w:rPr>
          <w:rFonts w:ascii="Arial" w:hAnsi="Arial" w:cs="Arial"/>
          <w:color w:val="333333"/>
          <w:sz w:val="21"/>
          <w:szCs w:val="21"/>
        </w:rPr>
        <w:t xml:space="preserve"> available during the meet.  </w:t>
      </w:r>
      <w:r w:rsidR="004A5CFB">
        <w:rPr>
          <w:rFonts w:ascii="Arial" w:hAnsi="Arial" w:cs="Arial"/>
          <w:color w:val="333333"/>
          <w:sz w:val="21"/>
          <w:szCs w:val="21"/>
        </w:rPr>
        <w:t>B</w:t>
      </w:r>
      <w:r w:rsidR="00D46F73">
        <w:rPr>
          <w:rFonts w:ascii="Arial" w:hAnsi="Arial" w:cs="Arial"/>
          <w:color w:val="333333"/>
          <w:sz w:val="21"/>
          <w:szCs w:val="21"/>
        </w:rPr>
        <w:t>reakfast items (bagels, donuts, muffins</w:t>
      </w:r>
      <w:r w:rsidR="004A5CFB">
        <w:rPr>
          <w:rFonts w:ascii="Arial" w:hAnsi="Arial" w:cs="Arial"/>
          <w:color w:val="333333"/>
          <w:sz w:val="21"/>
          <w:szCs w:val="21"/>
        </w:rPr>
        <w:t>,</w:t>
      </w:r>
      <w:r w:rsidR="00D46F73">
        <w:rPr>
          <w:rFonts w:ascii="Arial" w:hAnsi="Arial" w:cs="Arial"/>
          <w:color w:val="333333"/>
          <w:sz w:val="21"/>
          <w:szCs w:val="21"/>
        </w:rPr>
        <w:t xml:space="preserve"> etc</w:t>
      </w:r>
      <w:r>
        <w:rPr>
          <w:rFonts w:ascii="Arial" w:hAnsi="Arial" w:cs="Arial"/>
          <w:color w:val="333333"/>
          <w:sz w:val="21"/>
          <w:szCs w:val="21"/>
        </w:rPr>
        <w:t>.)</w:t>
      </w:r>
      <w:r w:rsidR="00D46F73">
        <w:rPr>
          <w:rFonts w:ascii="Arial" w:hAnsi="Arial" w:cs="Arial"/>
          <w:color w:val="333333"/>
          <w:sz w:val="21"/>
          <w:szCs w:val="21"/>
        </w:rPr>
        <w:t>, drinks</w:t>
      </w:r>
      <w:r w:rsidR="00104129">
        <w:rPr>
          <w:rFonts w:ascii="Arial" w:hAnsi="Arial" w:cs="Arial"/>
          <w:color w:val="333333"/>
          <w:sz w:val="21"/>
          <w:szCs w:val="21"/>
        </w:rPr>
        <w:t>,</w:t>
      </w:r>
      <w:r w:rsidR="00D46F73">
        <w:rPr>
          <w:rFonts w:ascii="Arial" w:hAnsi="Arial" w:cs="Arial"/>
          <w:color w:val="333333"/>
          <w:sz w:val="21"/>
          <w:szCs w:val="21"/>
        </w:rPr>
        <w:t xml:space="preserve"> and snacks.</w:t>
      </w:r>
    </w:p>
    <w:p w:rsidR="00D46F73" w:rsidRDefault="00D46F73" w:rsidP="00D46F73">
      <w:pPr>
        <w:spacing w:line="270" w:lineRule="atLeast"/>
        <w:rPr>
          <w:rStyle w:val="Strong"/>
          <w:rFonts w:ascii="Arial" w:hAnsi="Arial" w:cs="Arial"/>
          <w:color w:val="333333"/>
          <w:sz w:val="21"/>
          <w:szCs w:val="21"/>
        </w:rPr>
      </w:pPr>
    </w:p>
    <w:p w:rsidR="00D46F73" w:rsidRDefault="00D46F73" w:rsidP="00D46F73">
      <w:pPr>
        <w:spacing w:line="270" w:lineRule="atLeast"/>
        <w:rPr>
          <w:rFonts w:ascii="Arial" w:hAnsi="Arial" w:cs="Arial"/>
          <w:color w:val="333333"/>
          <w:sz w:val="21"/>
          <w:szCs w:val="21"/>
        </w:rPr>
      </w:pPr>
      <w:r>
        <w:rPr>
          <w:rStyle w:val="Strong"/>
          <w:rFonts w:ascii="Arial" w:hAnsi="Arial" w:cs="Arial"/>
          <w:color w:val="333333"/>
          <w:sz w:val="21"/>
          <w:szCs w:val="21"/>
        </w:rPr>
        <w:t>PROGRAMS:</w:t>
      </w:r>
    </w:p>
    <w:p w:rsidR="00D46F73" w:rsidRDefault="00D36092" w:rsidP="00D46F73">
      <w:pPr>
        <w:spacing w:after="100" w:afterAutospacing="1" w:line="27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We will send you an electronic copy of the program Friday afternoon. We will </w:t>
      </w:r>
      <w:r w:rsidRPr="00D36092">
        <w:rPr>
          <w:rFonts w:ascii="Arial" w:hAnsi="Arial" w:cs="Arial"/>
          <w:b/>
          <w:color w:val="333333"/>
          <w:sz w:val="21"/>
          <w:szCs w:val="21"/>
        </w:rPr>
        <w:t>not</w:t>
      </w:r>
      <w:r>
        <w:rPr>
          <w:rFonts w:ascii="Arial" w:hAnsi="Arial" w:cs="Arial"/>
          <w:color w:val="333333"/>
          <w:sz w:val="21"/>
          <w:szCs w:val="21"/>
        </w:rPr>
        <w:t xml:space="preserve"> have programs available for p</w:t>
      </w:r>
      <w:r w:rsidR="00D46F73">
        <w:rPr>
          <w:rFonts w:ascii="Arial" w:hAnsi="Arial" w:cs="Arial"/>
          <w:color w:val="333333"/>
          <w:sz w:val="21"/>
          <w:szCs w:val="21"/>
        </w:rPr>
        <w:t>urchase at the meet. </w:t>
      </w:r>
      <w:r w:rsidR="009B22B4">
        <w:rPr>
          <w:rFonts w:ascii="Arial" w:hAnsi="Arial" w:cs="Arial"/>
          <w:color w:val="333333"/>
          <w:sz w:val="21"/>
          <w:szCs w:val="21"/>
        </w:rPr>
        <w:t xml:space="preserve"> </w:t>
      </w:r>
    </w:p>
    <w:p w:rsidR="00D46F73" w:rsidRPr="00DC093B" w:rsidRDefault="00D46F73" w:rsidP="00DC093B">
      <w:pPr>
        <w:spacing w:before="100" w:beforeAutospacing="1" w:line="270" w:lineRule="atLeast"/>
        <w:rPr>
          <w:rFonts w:ascii="Arial" w:hAnsi="Arial" w:cs="Arial"/>
          <w:color w:val="333333"/>
          <w:sz w:val="21"/>
          <w:szCs w:val="21"/>
        </w:rPr>
      </w:pPr>
      <w:r>
        <w:rPr>
          <w:rStyle w:val="Strong"/>
          <w:rFonts w:ascii="Arial" w:hAnsi="Arial" w:cs="Arial"/>
          <w:color w:val="333333"/>
          <w:sz w:val="21"/>
          <w:szCs w:val="21"/>
        </w:rPr>
        <w:t>AUTOMATION:</w:t>
      </w:r>
    </w:p>
    <w:p w:rsidR="008A1AB8" w:rsidRDefault="00D46F73" w:rsidP="008A1AB8">
      <w:pPr>
        <w:rPr>
          <w:rFonts w:ascii="Arial" w:hAnsi="Arial" w:cs="Arial"/>
          <w:color w:val="333333"/>
          <w:sz w:val="21"/>
          <w:szCs w:val="21"/>
        </w:rPr>
      </w:pPr>
      <w:r w:rsidRPr="008A1AB8">
        <w:rPr>
          <w:rFonts w:ascii="Arial" w:hAnsi="Arial" w:cs="Arial"/>
          <w:color w:val="333333"/>
          <w:sz w:val="21"/>
          <w:szCs w:val="21"/>
        </w:rPr>
        <w:t>The meet program will be ready for distribution to yo</w:t>
      </w:r>
      <w:r w:rsidR="009B22B4">
        <w:rPr>
          <w:rFonts w:ascii="Arial" w:hAnsi="Arial" w:cs="Arial"/>
          <w:color w:val="333333"/>
          <w:sz w:val="21"/>
          <w:szCs w:val="21"/>
        </w:rPr>
        <w:t>ur team late Friday afternoon. </w:t>
      </w:r>
      <w:r w:rsidR="009A1C67">
        <w:rPr>
          <w:rFonts w:ascii="Arial" w:hAnsi="Arial" w:cs="Arial"/>
          <w:color w:val="333333"/>
          <w:sz w:val="21"/>
          <w:szCs w:val="21"/>
        </w:rPr>
        <w:t xml:space="preserve">Do you want </w:t>
      </w:r>
      <w:proofErr w:type="spellStart"/>
      <w:r w:rsidR="00B80DF4">
        <w:rPr>
          <w:rFonts w:ascii="Arial" w:hAnsi="Arial" w:cs="Arial"/>
          <w:color w:val="333333"/>
          <w:sz w:val="21"/>
          <w:szCs w:val="21"/>
        </w:rPr>
        <w:t>Aya</w:t>
      </w:r>
      <w:proofErr w:type="spellEnd"/>
      <w:r w:rsidR="00B80DF4">
        <w:rPr>
          <w:rFonts w:ascii="Arial" w:hAnsi="Arial" w:cs="Arial"/>
          <w:color w:val="333333"/>
          <w:sz w:val="21"/>
          <w:szCs w:val="21"/>
        </w:rPr>
        <w:t xml:space="preserve"> Watanabe </w:t>
      </w:r>
      <w:r w:rsidRPr="008A1AB8">
        <w:rPr>
          <w:rFonts w:ascii="Arial" w:hAnsi="Arial" w:cs="Arial"/>
          <w:color w:val="333333"/>
          <w:sz w:val="21"/>
          <w:szCs w:val="21"/>
        </w:rPr>
        <w:t xml:space="preserve">(automation) </w:t>
      </w:r>
      <w:r w:rsidR="009A1C67">
        <w:rPr>
          <w:rFonts w:ascii="Arial" w:hAnsi="Arial" w:cs="Arial"/>
          <w:color w:val="333333"/>
          <w:sz w:val="21"/>
          <w:szCs w:val="21"/>
        </w:rPr>
        <w:t xml:space="preserve">to send the program to you </w:t>
      </w:r>
      <w:r w:rsidR="00D36092">
        <w:rPr>
          <w:rFonts w:ascii="Arial" w:hAnsi="Arial" w:cs="Arial"/>
          <w:color w:val="333333"/>
          <w:sz w:val="21"/>
          <w:szCs w:val="21"/>
        </w:rPr>
        <w:t>and/</w:t>
      </w:r>
      <w:r w:rsidR="009A1C67">
        <w:rPr>
          <w:rFonts w:ascii="Arial" w:hAnsi="Arial" w:cs="Arial"/>
          <w:color w:val="333333"/>
          <w:sz w:val="21"/>
          <w:szCs w:val="21"/>
        </w:rPr>
        <w:t xml:space="preserve">or to your automation? </w:t>
      </w:r>
      <w:r w:rsidR="008A1AB8">
        <w:rPr>
          <w:rFonts w:ascii="Arial" w:hAnsi="Arial" w:cs="Arial"/>
          <w:color w:val="333333"/>
          <w:sz w:val="21"/>
          <w:szCs w:val="21"/>
        </w:rPr>
        <w:t>Also, p</w:t>
      </w:r>
      <w:r w:rsidR="008A1AB8" w:rsidRPr="008A1AB8">
        <w:rPr>
          <w:rFonts w:ascii="Arial" w:hAnsi="Arial" w:cs="Arial"/>
          <w:color w:val="333333"/>
          <w:sz w:val="21"/>
          <w:szCs w:val="21"/>
        </w:rPr>
        <w:t>lease send your record file to Karen in advance or with the entry files</w:t>
      </w:r>
      <w:r w:rsidR="008A1AB8">
        <w:t>.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 w:rsidR="008A1AB8">
        <w:rPr>
          <w:rFonts w:ascii="Arial" w:hAnsi="Arial" w:cs="Arial"/>
          <w:color w:val="333333"/>
          <w:sz w:val="21"/>
          <w:szCs w:val="21"/>
        </w:rPr>
        <w:t xml:space="preserve"> </w:t>
      </w:r>
    </w:p>
    <w:p w:rsidR="008A1AB8" w:rsidRDefault="008A1AB8" w:rsidP="008A1AB8">
      <w:pPr>
        <w:rPr>
          <w:rFonts w:ascii="Arial" w:hAnsi="Arial" w:cs="Arial"/>
          <w:color w:val="333333"/>
          <w:sz w:val="21"/>
          <w:szCs w:val="21"/>
        </w:rPr>
      </w:pPr>
    </w:p>
    <w:p w:rsidR="00D46F73" w:rsidRPr="008A1AB8" w:rsidRDefault="00B80DF4" w:rsidP="008A1AB8">
      <w:pPr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If you need to contact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Aya</w:t>
      </w:r>
      <w:proofErr w:type="spellEnd"/>
      <w:r w:rsidR="008A1AB8">
        <w:rPr>
          <w:rFonts w:ascii="Arial" w:hAnsi="Arial" w:cs="Arial"/>
          <w:color w:val="333333"/>
          <w:sz w:val="21"/>
          <w:szCs w:val="21"/>
        </w:rPr>
        <w:t xml:space="preserve"> directly she can be reached at </w:t>
      </w:r>
      <w:hyperlink r:id="rId8" w:history="1">
        <w:r w:rsidR="008A1AB8">
          <w:rPr>
            <w:rStyle w:val="Hyperlink"/>
            <w:rFonts w:ascii="Arial" w:hAnsi="Arial" w:cs="Arial"/>
            <w:sz w:val="21"/>
            <w:szCs w:val="21"/>
          </w:rPr>
          <w:t>fvautomation@gmail.com</w:t>
        </w:r>
      </w:hyperlink>
    </w:p>
    <w:p w:rsidR="004A5CFB" w:rsidRDefault="004A5CFB" w:rsidP="004A5CFB">
      <w:pPr>
        <w:spacing w:line="270" w:lineRule="atLeast"/>
        <w:rPr>
          <w:rStyle w:val="Strong"/>
          <w:rFonts w:ascii="Arial" w:hAnsi="Arial" w:cs="Arial"/>
          <w:color w:val="333333"/>
          <w:sz w:val="21"/>
          <w:szCs w:val="21"/>
        </w:rPr>
      </w:pPr>
    </w:p>
    <w:p w:rsidR="00D46F73" w:rsidRDefault="00D46F73" w:rsidP="004A5CFB">
      <w:pPr>
        <w:spacing w:line="270" w:lineRule="atLeast"/>
        <w:rPr>
          <w:rFonts w:ascii="Arial" w:hAnsi="Arial" w:cs="Arial"/>
          <w:color w:val="333333"/>
          <w:sz w:val="21"/>
          <w:szCs w:val="21"/>
        </w:rPr>
      </w:pPr>
      <w:r>
        <w:rPr>
          <w:rStyle w:val="Strong"/>
          <w:rFonts w:ascii="Arial" w:hAnsi="Arial" w:cs="Arial"/>
          <w:color w:val="333333"/>
          <w:sz w:val="21"/>
          <w:szCs w:val="21"/>
        </w:rPr>
        <w:t>OFFICIALS:</w:t>
      </w:r>
    </w:p>
    <w:p w:rsidR="00D46F73" w:rsidRDefault="00D46F73" w:rsidP="00D46F73">
      <w:pPr>
        <w:spacing w:line="27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Reps: </w:t>
      </w:r>
      <w:r w:rsidR="00B34D76">
        <w:rPr>
          <w:rFonts w:ascii="Arial" w:hAnsi="Arial" w:cs="Arial"/>
          <w:color w:val="333333"/>
          <w:sz w:val="21"/>
          <w:szCs w:val="21"/>
        </w:rPr>
        <w:t xml:space="preserve">Francine Barnett 240-888-7135 and Anne </w:t>
      </w:r>
      <w:proofErr w:type="spellStart"/>
      <w:r w:rsidR="00B34D76">
        <w:rPr>
          <w:rFonts w:ascii="Arial" w:hAnsi="Arial" w:cs="Arial"/>
          <w:color w:val="333333"/>
          <w:sz w:val="21"/>
          <w:szCs w:val="21"/>
        </w:rPr>
        <w:t>Depman</w:t>
      </w:r>
      <w:proofErr w:type="spellEnd"/>
      <w:r w:rsidR="00B34D76">
        <w:rPr>
          <w:rFonts w:ascii="Arial" w:hAnsi="Arial" w:cs="Arial"/>
          <w:color w:val="333333"/>
          <w:sz w:val="21"/>
          <w:szCs w:val="21"/>
        </w:rPr>
        <w:t xml:space="preserve"> 202-368-6416</w:t>
      </w:r>
    </w:p>
    <w:p w:rsidR="00D46F73" w:rsidRDefault="00D46F73" w:rsidP="00D46F73">
      <w:pPr>
        <w:spacing w:line="27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Automation:  </w:t>
      </w:r>
      <w:proofErr w:type="spellStart"/>
      <w:r w:rsidR="00B80DF4">
        <w:rPr>
          <w:rFonts w:ascii="Arial" w:hAnsi="Arial" w:cs="Arial"/>
          <w:color w:val="333333"/>
          <w:sz w:val="21"/>
          <w:szCs w:val="21"/>
        </w:rPr>
        <w:t>Aya</w:t>
      </w:r>
      <w:proofErr w:type="spellEnd"/>
      <w:r w:rsidR="00B80DF4">
        <w:rPr>
          <w:rFonts w:ascii="Arial" w:hAnsi="Arial" w:cs="Arial"/>
          <w:color w:val="333333"/>
          <w:sz w:val="21"/>
          <w:szCs w:val="21"/>
        </w:rPr>
        <w:t xml:space="preserve"> Watanabe</w:t>
      </w:r>
    </w:p>
    <w:p w:rsidR="00D46F73" w:rsidRDefault="009B22B4" w:rsidP="00D46F73">
      <w:pPr>
        <w:spacing w:line="27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Referee: Margaret Stubner</w:t>
      </w:r>
    </w:p>
    <w:p w:rsidR="00622471" w:rsidRDefault="00D46F73" w:rsidP="00D46F73">
      <w:pPr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Stroke &amp; </w:t>
      </w:r>
      <w:r w:rsidR="00B34D76">
        <w:rPr>
          <w:rFonts w:ascii="Arial" w:hAnsi="Arial" w:cs="Arial"/>
          <w:color w:val="333333"/>
          <w:sz w:val="21"/>
          <w:szCs w:val="21"/>
        </w:rPr>
        <w:t>Turn: </w:t>
      </w:r>
      <w:r w:rsidR="003F58AB">
        <w:rPr>
          <w:rFonts w:ascii="Arial" w:hAnsi="Arial" w:cs="Arial"/>
          <w:color w:val="333333"/>
          <w:sz w:val="21"/>
          <w:szCs w:val="21"/>
        </w:rPr>
        <w:t xml:space="preserve">Giovanni </w:t>
      </w:r>
      <w:proofErr w:type="spellStart"/>
      <w:r w:rsidR="003F58AB">
        <w:rPr>
          <w:rFonts w:ascii="Arial" w:hAnsi="Arial" w:cs="Arial"/>
          <w:color w:val="333333"/>
          <w:sz w:val="21"/>
          <w:szCs w:val="21"/>
        </w:rPr>
        <w:t>Leusch</w:t>
      </w:r>
      <w:proofErr w:type="spellEnd"/>
      <w:r w:rsidR="003F58AB">
        <w:rPr>
          <w:rFonts w:ascii="Arial" w:hAnsi="Arial" w:cs="Arial"/>
          <w:color w:val="333333"/>
          <w:sz w:val="21"/>
          <w:szCs w:val="21"/>
        </w:rPr>
        <w:t xml:space="preserve"> and Donald Wood</w:t>
      </w:r>
    </w:p>
    <w:p w:rsidR="00134838" w:rsidRDefault="00134838" w:rsidP="00D46F73">
      <w:pPr>
        <w:rPr>
          <w:rFonts w:ascii="Arial" w:hAnsi="Arial" w:cs="Arial"/>
          <w:color w:val="333333"/>
          <w:sz w:val="21"/>
          <w:szCs w:val="21"/>
        </w:rPr>
      </w:pPr>
    </w:p>
    <w:p w:rsidR="00134838" w:rsidRPr="009B22B4" w:rsidRDefault="00134838" w:rsidP="00D46F73">
      <w:pPr>
        <w:rPr>
          <w:rFonts w:ascii="Arial" w:hAnsi="Arial" w:cs="Arial"/>
          <w:b/>
          <w:color w:val="333333"/>
          <w:sz w:val="21"/>
          <w:szCs w:val="21"/>
        </w:rPr>
      </w:pPr>
      <w:r w:rsidRPr="009B22B4">
        <w:rPr>
          <w:rFonts w:ascii="Arial" w:hAnsi="Arial" w:cs="Arial"/>
          <w:b/>
          <w:color w:val="333333"/>
          <w:sz w:val="21"/>
          <w:szCs w:val="21"/>
        </w:rPr>
        <w:lastRenderedPageBreak/>
        <w:t xml:space="preserve">If you could bring your starter as a back-up </w:t>
      </w:r>
      <w:r w:rsidR="00DC093B">
        <w:rPr>
          <w:rFonts w:ascii="Arial" w:hAnsi="Arial" w:cs="Arial"/>
          <w:b/>
          <w:color w:val="333333"/>
          <w:sz w:val="21"/>
          <w:szCs w:val="21"/>
        </w:rPr>
        <w:t>we would appreciate it</w:t>
      </w:r>
      <w:r w:rsidRPr="009B22B4">
        <w:rPr>
          <w:rFonts w:ascii="Arial" w:hAnsi="Arial" w:cs="Arial"/>
          <w:b/>
          <w:color w:val="333333"/>
          <w:sz w:val="21"/>
          <w:szCs w:val="21"/>
        </w:rPr>
        <w:t xml:space="preserve">. </w:t>
      </w:r>
      <w:r w:rsidR="00D36092">
        <w:rPr>
          <w:rFonts w:ascii="Arial" w:hAnsi="Arial" w:cs="Arial"/>
          <w:b/>
          <w:color w:val="333333"/>
          <w:sz w:val="21"/>
          <w:szCs w:val="21"/>
        </w:rPr>
        <w:t>H</w:t>
      </w:r>
      <w:r w:rsidRPr="009B22B4">
        <w:rPr>
          <w:rFonts w:ascii="Arial" w:hAnsi="Arial" w:cs="Arial"/>
          <w:b/>
          <w:color w:val="333333"/>
          <w:sz w:val="21"/>
          <w:szCs w:val="21"/>
        </w:rPr>
        <w:t xml:space="preserve">aving a back-up close by just in case would be beneficial. </w:t>
      </w:r>
    </w:p>
    <w:sectPr w:rsidR="00134838" w:rsidRPr="009B22B4" w:rsidSect="009B22B4"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1702FC"/>
    <w:multiLevelType w:val="hybridMultilevel"/>
    <w:tmpl w:val="4364C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F73"/>
    <w:rsid w:val="00104129"/>
    <w:rsid w:val="001135C8"/>
    <w:rsid w:val="00134838"/>
    <w:rsid w:val="00305FC8"/>
    <w:rsid w:val="00372E87"/>
    <w:rsid w:val="003F58AB"/>
    <w:rsid w:val="004A5CFB"/>
    <w:rsid w:val="004B3E67"/>
    <w:rsid w:val="00706E5C"/>
    <w:rsid w:val="007425BE"/>
    <w:rsid w:val="008A1AB8"/>
    <w:rsid w:val="009A1C67"/>
    <w:rsid w:val="009B22B4"/>
    <w:rsid w:val="00A9164A"/>
    <w:rsid w:val="00B34D76"/>
    <w:rsid w:val="00B80DF4"/>
    <w:rsid w:val="00CF69B3"/>
    <w:rsid w:val="00D36092"/>
    <w:rsid w:val="00D46F73"/>
    <w:rsid w:val="00DC0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1B86769-48B3-4513-B165-14FE86633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6F7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46F73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D46F73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D46F73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A1AB8"/>
    <w:pPr>
      <w:ind w:left="720"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17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483536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2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54958">
          <w:marLeft w:val="0"/>
          <w:marRight w:val="0"/>
          <w:marTop w:val="0"/>
          <w:marBottom w:val="15"/>
          <w:divBdr>
            <w:top w:val="single" w:sz="6" w:space="2" w:color="7FA8F2"/>
            <w:left w:val="single" w:sz="6" w:space="11" w:color="7FA8F2"/>
            <w:bottom w:val="single" w:sz="6" w:space="0" w:color="7FA8F2"/>
            <w:right w:val="single" w:sz="6" w:space="0" w:color="7FA8F2"/>
          </w:divBdr>
          <w:divsChild>
            <w:div w:id="201156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194105">
          <w:marLeft w:val="0"/>
          <w:marRight w:val="0"/>
          <w:marTop w:val="15"/>
          <w:marBottom w:val="15"/>
          <w:divBdr>
            <w:top w:val="single" w:sz="6" w:space="2" w:color="CCCCCC"/>
            <w:left w:val="single" w:sz="6" w:space="31" w:color="CCCCCC"/>
            <w:bottom w:val="single" w:sz="6" w:space="2" w:color="CCCCCC"/>
            <w:right w:val="single" w:sz="6" w:space="0" w:color="CCCCCC"/>
          </w:divBdr>
        </w:div>
        <w:div w:id="997926775">
          <w:marLeft w:val="0"/>
          <w:marRight w:val="0"/>
          <w:marTop w:val="15"/>
          <w:marBottom w:val="15"/>
          <w:divBdr>
            <w:top w:val="single" w:sz="6" w:space="2" w:color="CCCCCC"/>
            <w:left w:val="single" w:sz="6" w:space="31" w:color="CCCCCC"/>
            <w:bottom w:val="single" w:sz="6" w:space="2" w:color="CCCCCC"/>
            <w:right w:val="single" w:sz="6" w:space="0" w:color="CCCCCC"/>
          </w:divBdr>
        </w:div>
        <w:div w:id="1034499567">
          <w:marLeft w:val="0"/>
          <w:marRight w:val="0"/>
          <w:marTop w:val="0"/>
          <w:marBottom w:val="15"/>
          <w:divBdr>
            <w:top w:val="single" w:sz="6" w:space="2" w:color="7FA8F2"/>
            <w:left w:val="single" w:sz="6" w:space="11" w:color="7FA8F2"/>
            <w:bottom w:val="single" w:sz="6" w:space="0" w:color="7FA8F2"/>
            <w:right w:val="single" w:sz="6" w:space="0" w:color="7FA8F2"/>
          </w:divBdr>
          <w:divsChild>
            <w:div w:id="22009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00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vautomation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teamunify.com/team/recmcslfvf/page/hom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Rockville</Company>
  <LinksUpToDate>false</LinksUpToDate>
  <CharactersWithSpaces>1940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Henry</dc:creator>
  <cp:lastModifiedBy>Microsoft account</cp:lastModifiedBy>
  <cp:revision>4</cp:revision>
  <dcterms:created xsi:type="dcterms:W3CDTF">2022-06-13T18:52:00Z</dcterms:created>
  <dcterms:modified xsi:type="dcterms:W3CDTF">2022-06-15T18:15:00Z</dcterms:modified>
</cp:coreProperties>
</file>