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47825" cy="1257300"/>
            <wp:effectExtent b="0" l="0" r="0" t="0"/>
            <wp:docPr descr="C:\Users\jdortch\Desktop\USA Swimming\y-logo-blue3.png" id="3" name="image1.png"/>
            <a:graphic>
              <a:graphicData uri="http://schemas.openxmlformats.org/drawingml/2006/picture">
                <pic:pic>
                  <pic:nvPicPr>
                    <pic:cNvPr descr="C:\Users\jdortch\Desktop\USA Swimming\y-logo-blue3.png" id="0" name="image1.png"/>
                    <pic:cNvPicPr preferRelativeResize="0"/>
                  </pic:nvPicPr>
                  <pic:blipFill>
                    <a:blip r:embed="rId7"/>
                    <a:srcRect b="0" l="0" r="0" t="0"/>
                    <a:stretch>
                      <a:fillRect/>
                    </a:stretch>
                  </pic:blipFill>
                  <pic:spPr>
                    <a:xfrm>
                      <a:off x="0" y="0"/>
                      <a:ext cx="16478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Southeast Ohio/West Virginia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b w:val="1"/>
          <w:sz w:val="36"/>
          <w:szCs w:val="36"/>
          <w:rtl w:val="0"/>
        </w:rPr>
        <w:t xml:space="preserve">2023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Swim League Futures Championships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Items to be submitted by </w:t>
      </w:r>
      <w:r w:rsidDel="00000000" w:rsidR="00000000" w:rsidRPr="00000000">
        <w:rPr>
          <w:b w:val="1"/>
          <w:rtl w:val="0"/>
        </w:rPr>
        <w:t xml:space="preserve">February 20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b w:val="1"/>
          <w:rtl w:val="0"/>
        </w:rPr>
        <w:t xml:space="preserve">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Entries submitted to </w:t>
      </w:r>
      <w:r w:rsidDel="00000000" w:rsidR="00000000" w:rsidRPr="00000000">
        <w:rPr>
          <w:rtl w:val="0"/>
        </w:rPr>
        <w:t xml:space="preserve">Sarah Nisewarner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(see below)</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Register all coaches’ certifications on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http://www.ymcacompetivieswim.org/YMCARegisterCoach.asp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have them verified by Bill Whatley prior to the entry deadline.  Please note: Coaches Certifications sent after December 1, 202</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considered late.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 mailed to </w:t>
      </w:r>
      <w:r w:rsidDel="00000000" w:rsidR="00000000" w:rsidRPr="00000000">
        <w:rPr>
          <w:rtl w:val="0"/>
        </w:rPr>
        <w:t xml:space="preserve">Sarah Nisewarner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(see below)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hand delivered to the scoring table at the SEOWV Futures Championship Meet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before the start of the meet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Forward the Certificate of Insurance to Paul Hensley (</w:t>
      </w:r>
      <w:r w:rsidDel="00000000" w:rsidR="00000000" w:rsidRPr="00000000">
        <w:rPr>
          <w:rFonts w:ascii="Verdana" w:cs="Verdana" w:eastAsia="Verdana" w:hAnsi="Verdana"/>
          <w:b w:val="0"/>
          <w:i w:val="0"/>
          <w:smallCaps w:val="0"/>
          <w:strike w:val="0"/>
          <w:color w:val="333333"/>
          <w:sz w:val="22"/>
          <w:szCs w:val="22"/>
          <w:highlight w:val="white"/>
          <w:u w:val="none"/>
          <w:vertAlign w:val="baseline"/>
          <w:rtl w:val="0"/>
        </w:rPr>
        <w:t xml:space="preserve">prh@stebelton.com).</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the Executive Director certification and provide to Paul Hensley (</w:t>
      </w:r>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prh@stebelton.com)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late Coaches Certifications to Paul Hensley (</w:t>
      </w:r>
      <w:hyperlink r:id="rId9">
        <w:r w:rsidDel="00000000" w:rsidR="00000000" w:rsidRPr="00000000">
          <w:rPr>
            <w:rFonts w:ascii="Verdana" w:cs="Verdana" w:eastAsia="Verdana" w:hAnsi="Verdana"/>
            <w:b w:val="0"/>
            <w:i w:val="0"/>
            <w:smallCaps w:val="0"/>
            <w:strike w:val="0"/>
            <w:color w:val="0000ff"/>
            <w:sz w:val="22"/>
            <w:szCs w:val="22"/>
            <w:highlight w:val="white"/>
            <w:u w:val="single"/>
            <w:vertAlign w:val="baseline"/>
            <w:rtl w:val="0"/>
          </w:rPr>
          <w:t xml:space="preserve">prh@stebelton.com</w:t>
        </w:r>
      </w:hyperlink>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fees will be assessed for certification submissions after Dec.  1st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b w:val="1"/>
          <w:sz w:val="36"/>
          <w:szCs w:val="36"/>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b w:val="1"/>
          <w:sz w:val="36"/>
          <w:szCs w:val="36"/>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Meet Information</w:t>
      </w:r>
      <w:r w:rsidDel="00000000" w:rsidR="00000000" w:rsidRPr="00000000">
        <w:rPr>
          <w:rtl w:val="0"/>
        </w:rPr>
      </w:r>
    </w:p>
    <w:tbl>
      <w:tblPr>
        <w:tblStyle w:val="Table1"/>
        <w:tblW w:w="9720.0" w:type="dxa"/>
        <w:jc w:val="left"/>
        <w:tblLayout w:type="fixed"/>
        <w:tblLook w:val="0000"/>
      </w:tblPr>
      <w:tblGrid>
        <w:gridCol w:w="1290"/>
        <w:gridCol w:w="8430"/>
        <w:tblGridChange w:id="0">
          <w:tblGrid>
            <w:gridCol w:w="1290"/>
            <w:gridCol w:w="84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February 26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w:t>
            </w:r>
            <w:r w:rsidDel="00000000" w:rsidR="00000000" w:rsidRPr="00000000">
              <w:rPr>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Times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8 and under boys and girls:  Warm-ups begin at 12:00 PM, competition starts at 1:00 PM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Location &amp; Pool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b w:val="1"/>
                <w:i w:val="0"/>
                <w:smallCaps w:val="0"/>
                <w:strike w:val="0"/>
                <w:sz w:val="22"/>
                <w:szCs w:val="22"/>
                <w:u w:val="none"/>
                <w:shd w:fill="auto" w:val="clear"/>
                <w:vertAlign w:val="baseline"/>
                <w:rtl w:val="0"/>
              </w:rPr>
              <w:t xml:space="preserve">Parkersburg YMCA</w:t>
            </w:r>
            <w:r w:rsidDel="00000000" w:rsidR="00000000" w:rsidRPr="00000000">
              <w:rPr>
                <w:b w:val="1"/>
                <w:rtl w:val="0"/>
              </w:rPr>
              <w:t xml:space="preserve"> </w:t>
            </w:r>
            <w:r w:rsidDel="00000000" w:rsidR="00000000" w:rsidRPr="00000000">
              <w:rPr>
                <w:b w:val="1"/>
                <w:i w:val="0"/>
                <w:smallCaps w:val="0"/>
                <w:strike w:val="0"/>
                <w:sz w:val="22"/>
                <w:szCs w:val="22"/>
                <w:u w:val="none"/>
                <w:shd w:fill="auto" w:val="clear"/>
                <w:vertAlign w:val="baseline"/>
                <w:rtl w:val="0"/>
              </w:rPr>
              <w:t xml:space="preserve">1800 30</w:t>
            </w:r>
            <w:r w:rsidDel="00000000" w:rsidR="00000000" w:rsidRPr="00000000">
              <w:rPr>
                <w:b w:val="1"/>
                <w:i w:val="0"/>
                <w:smallCaps w:val="0"/>
                <w:strike w:val="0"/>
                <w:sz w:val="22"/>
                <w:szCs w:val="22"/>
                <w:u w:val="none"/>
                <w:shd w:fill="auto" w:val="clear"/>
                <w:vertAlign w:val="superscript"/>
                <w:rtl w:val="0"/>
              </w:rPr>
              <w:t xml:space="preserve">th</w:t>
            </w:r>
            <w:r w:rsidDel="00000000" w:rsidR="00000000" w:rsidRPr="00000000">
              <w:rPr>
                <w:b w:val="1"/>
                <w:i w:val="0"/>
                <w:smallCaps w:val="0"/>
                <w:strike w:val="0"/>
                <w:sz w:val="22"/>
                <w:szCs w:val="22"/>
                <w:u w:val="none"/>
                <w:shd w:fill="auto" w:val="clear"/>
                <w:vertAlign w:val="baseline"/>
                <w:rtl w:val="0"/>
              </w:rPr>
              <w:t xml:space="preserve"> Street</w:t>
            </w:r>
            <w:r w:rsidDel="00000000" w:rsidR="00000000" w:rsidRPr="00000000">
              <w:rPr>
                <w:b w:val="1"/>
                <w:rtl w:val="0"/>
              </w:rPr>
              <w:t xml:space="preserve"> </w:t>
            </w:r>
            <w:r w:rsidDel="00000000" w:rsidR="00000000" w:rsidRPr="00000000">
              <w:rPr>
                <w:b w:val="1"/>
                <w:i w:val="0"/>
                <w:smallCaps w:val="0"/>
                <w:strike w:val="0"/>
                <w:sz w:val="22"/>
                <w:szCs w:val="22"/>
                <w:u w:val="none"/>
                <w:shd w:fill="auto" w:val="clear"/>
                <w:vertAlign w:val="baseline"/>
                <w:rtl w:val="0"/>
              </w:rPr>
              <w:t xml:space="preserve">Parkersburg, WV 26101</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6 lane, 25 yard pool with Colorado timing system</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Colorado 6-line scoreboard; touch pads at the start end and</w:t>
            </w:r>
            <w:r w:rsidDel="00000000" w:rsidR="00000000" w:rsidRPr="00000000">
              <w:rPr>
                <w:rtl w:val="0"/>
              </w:rPr>
              <w:t xml:space="preserve"> button finish at the turn end for 25 yard races.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Water depths: </w:t>
            </w:r>
            <w:r w:rsidDel="00000000" w:rsidR="00000000" w:rsidRPr="00000000">
              <w:rPr>
                <w:rtl w:val="0"/>
              </w:rPr>
              <w:t xml:space="preserv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Start end 10 feet; 5m from start 10 feet; 5m from turn end 4 feet; and </w:t>
            </w:r>
            <w:r w:rsidDel="00000000" w:rsidR="00000000" w:rsidRPr="00000000">
              <w:rPr>
                <w:rFonts w:ascii="Calibri" w:cs="Calibri" w:eastAsia="Calibri" w:hAnsi="Calibri"/>
                <w:rtl w:val="0"/>
              </w:rPr>
              <w:t xml:space="preserve">turn end 3½ feet.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8"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 competition course has not been certified in accordance with USA Swimming Rule 104.2.2C(4).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Entries must be submitted by HY*TEK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TeamManager® or compatible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Entry file to: S</w:t>
            </w:r>
            <w:r w:rsidDel="00000000" w:rsidR="00000000" w:rsidRPr="00000000">
              <w:rPr>
                <w:rtl w:val="0"/>
              </w:rPr>
              <w:t xml:space="preserve">arah Nisewarner at sarah.nisewarner@gmail.com</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Times used can be from </w:t>
            </w:r>
            <w:r w:rsidDel="00000000" w:rsidR="00000000" w:rsidRPr="00000000">
              <w:rPr>
                <w:rtl w:val="0"/>
              </w:rPr>
              <w:t xml:space="preserve">February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w:t>
            </w:r>
            <w:r w:rsidDel="00000000" w:rsidR="00000000" w:rsidRPr="00000000">
              <w:rPr>
                <w:rtl w:val="0"/>
              </w:rPr>
              <w:t xml:space="preserve">22 through February 20, 2023.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only 25-yard times.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NO minimum qualifying times for all individual events.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to the volume of entries, updates to times are not permitted for this meet.  Coaches are encouraged to post seed times for swimmers to review, in order to ensure the final entry submission is accurate.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TIMES will be accepted.</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no deck entries.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Relays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Relay names may be changed at the meet. Please be courteous to our volunteers and enter the names of your athletes into relays. This is particularly true for those swimmers who are relay‐only athletes. Without their name in the submitted entry file, they will require a complete athlete setup into the meet files in order to properly record your relay results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Deadline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entries must be received by 6 PM (Eastern) on </w:t>
            </w:r>
            <w:r w:rsidDel="00000000" w:rsidR="00000000" w:rsidRPr="00000000">
              <w:rPr>
                <w:b w:val="1"/>
                <w:rtl w:val="0"/>
              </w:rPr>
              <w:t xml:space="preserve">Monday February 20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b w:val="1"/>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Limits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Each swimmer is allowed to swim a maximum of </w:t>
            </w:r>
            <w:r w:rsidDel="00000000" w:rsidR="00000000" w:rsidRPr="00000000">
              <w:rPr>
                <w:b w:val="1"/>
                <w:rtl w:val="0"/>
              </w:rPr>
              <w:t xml:space="preserve">three (3) individual</w:t>
            </w:r>
            <w:r w:rsidDel="00000000" w:rsidR="00000000" w:rsidRPr="00000000">
              <w:rPr>
                <w:rtl w:val="0"/>
              </w:rPr>
              <w:t xml:space="preserve"> events plus </w:t>
            </w:r>
            <w:r w:rsidDel="00000000" w:rsidR="00000000" w:rsidRPr="00000000">
              <w:rPr>
                <w:b w:val="1"/>
                <w:rtl w:val="0"/>
              </w:rPr>
              <w:t xml:space="preserve">one (1) Medley</w:t>
            </w:r>
            <w:r w:rsidDel="00000000" w:rsidR="00000000" w:rsidRPr="00000000">
              <w:rPr>
                <w:rtl w:val="0"/>
              </w:rPr>
              <w:t xml:space="preserve"> and</w:t>
            </w:r>
            <w:r w:rsidDel="00000000" w:rsidR="00000000" w:rsidRPr="00000000">
              <w:rPr>
                <w:b w:val="1"/>
                <w:rtl w:val="0"/>
              </w:rPr>
              <w:t xml:space="preserve"> one (1) Freestyle</w:t>
            </w:r>
            <w:r w:rsidDel="00000000" w:rsidR="00000000" w:rsidRPr="00000000">
              <w:rPr>
                <w:rtl w:val="0"/>
              </w:rPr>
              <w:t xml:space="preserve"> relay. Entries in excess of the limit will be deleted in event number order.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Fees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$5.00</w:t>
            </w:r>
            <w:r w:rsidDel="00000000" w:rsidR="00000000" w:rsidRPr="00000000">
              <w:rPr>
                <w:rtl w:val="0"/>
              </w:rPr>
              <w:t xml:space="preserve"> per individual event. </w:t>
            </w:r>
            <w:r w:rsidDel="00000000" w:rsidR="00000000" w:rsidRPr="00000000">
              <w:rPr>
                <w:b w:val="1"/>
                <w:rtl w:val="0"/>
              </w:rPr>
              <w:t xml:space="preserve">$10.00</w:t>
            </w:r>
            <w:r w:rsidDel="00000000" w:rsidR="00000000" w:rsidRPr="00000000">
              <w:rPr>
                <w:rtl w:val="0"/>
              </w:rPr>
              <w:t xml:space="preserve"> per relay event.</w:t>
            </w:r>
            <w:r w:rsidDel="00000000" w:rsidR="00000000" w:rsidRPr="00000000">
              <w:rPr>
                <w:b w:val="1"/>
                <w:rtl w:val="0"/>
              </w:rPr>
              <w:t xml:space="preserve"> $2.00</w:t>
            </w:r>
            <w:r w:rsidDel="00000000" w:rsidR="00000000" w:rsidRPr="00000000">
              <w:rPr>
                <w:rtl w:val="0"/>
              </w:rPr>
              <w:t xml:space="preserve"> per swimmer surcharge. Entry fees may be hand carried to the meet and must be paid before the start of the meet. Make checks payable to “YMCA SEOWV SWIM LEAGUE.”</w:t>
            </w:r>
            <w:r w:rsidDel="00000000" w:rsidR="00000000" w:rsidRPr="00000000">
              <w:rPr>
                <w:b w:val="1"/>
                <w:rtl w:val="0"/>
              </w:rPr>
              <w:t xml:space="preserve">  </w:t>
            </w:r>
            <w:bookmarkStart w:colFirst="0" w:colLast="0" w:name="bookmark=id.gjdgxs" w:id="0"/>
            <w:bookmarkEnd w:id="0"/>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39" w:lineRule="auto"/>
              <w:ind w:left="102" w:right="116"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Mailed Checks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t>
            </w:r>
            <w:r w:rsidDel="00000000" w:rsidR="00000000" w:rsidRPr="00000000">
              <w:rPr>
                <w:rtl w:val="0"/>
              </w:rPr>
              <w:t xml:space="preserve">arah Nisewarner 4072 Stillwell Rd. Davisville, WV 26142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Seeding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All events will be swum as timed finals and pre-seeded according to entered times. The meet referee will have the authority to combine partially seeded heats [girls and boys] as necessary.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Spectators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Spectators will be allowed on a limited basis.  Spectators will not be allowed to “camp” in the spectator area. They are encouraged to view their swimmer and then leave. </w:t>
            </w:r>
            <w:r w:rsidDel="00000000" w:rsidR="00000000" w:rsidRPr="00000000">
              <w:rPr>
                <w:rtl w:val="0"/>
              </w:rPr>
              <w:t xml:space="preserve">A gym will be reserved for overflow seating.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Swimmer Eligibility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entry deadline for Championships, all swimmers must have: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been a YMCA member in good standing who holds an annual, full privilege membership, and in effect for at least the 90 days prior to the start of the Championship meet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pPr>
            <w:r w:rsidDel="00000000" w:rsidR="00000000" w:rsidRPr="00000000">
              <w:rPr>
                <w:rtl w:val="0"/>
              </w:rPr>
              <w:t xml:space="preserve">represented their association in three (3) YMCA meets during the winter season, one of which must have been at least 40 days prior to the start of the Championship meet</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only have represented his or her YMCA in competition for a period of 90 days prior to the first day of the meet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Certificate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Insurance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YMCA’s attending the SEOWV Futures Champs meet will need to provide a Certificate of Insurance (COI). Instructions and contact information are on the AA Champs web page under Certificate of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COVID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118" w:line="241" w:lineRule="auto"/>
              <w:rPr/>
            </w:pPr>
            <w:r w:rsidDel="00000000" w:rsidR="00000000" w:rsidRPr="00000000">
              <w:rPr>
                <w:rtl w:val="0"/>
              </w:rPr>
              <w:t xml:space="preserve">The Parkersburg YMCA and the Parkersburg YMCA Swim Team have </w:t>
            </w:r>
            <w:r w:rsidDel="00000000" w:rsidR="00000000" w:rsidRPr="00000000">
              <w:rPr>
                <w:color w:val="211d1e"/>
                <w:rtl w:val="0"/>
              </w:rPr>
              <w:t xml:space="preserve">taken enhanced health and safety measures for you, our other guests, volunteers, and our athletes. Everyone must follow all posted instructions while attending this meet. </w:t>
            </w:r>
            <w:r w:rsidDel="00000000" w:rsidR="00000000" w:rsidRPr="00000000">
              <w:rPr>
                <w:rtl w:val="0"/>
              </w:rPr>
            </w:r>
          </w:p>
          <w:p w:rsidR="00000000" w:rsidDel="00000000" w:rsidP="00000000" w:rsidRDefault="00000000" w:rsidRPr="00000000" w14:paraId="0000003E">
            <w:pPr>
              <w:spacing w:after="118" w:line="241" w:lineRule="auto"/>
              <w:rPr/>
            </w:pPr>
            <w:r w:rsidDel="00000000" w:rsidR="00000000" w:rsidRPr="00000000">
              <w:rPr>
                <w:color w:val="211d1e"/>
                <w:rtl w:val="0"/>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r w:rsidDel="00000000" w:rsidR="00000000" w:rsidRPr="00000000">
              <w:rPr>
                <w:rtl w:val="0"/>
              </w:rPr>
            </w:r>
          </w:p>
          <w:p w:rsidR="00000000" w:rsidDel="00000000" w:rsidP="00000000" w:rsidRDefault="00000000" w:rsidRPr="00000000" w14:paraId="0000003F">
            <w:pPr>
              <w:spacing w:after="121" w:lineRule="auto"/>
              <w:rPr/>
            </w:pPr>
            <w:r w:rsidDel="00000000" w:rsidR="00000000" w:rsidRPr="00000000">
              <w:rPr>
                <w:color w:val="211d1e"/>
                <w:rtl w:val="0"/>
              </w:rPr>
              <w:t xml:space="preserve">The </w:t>
            </w:r>
            <w:r w:rsidDel="00000000" w:rsidR="00000000" w:rsidRPr="00000000">
              <w:rPr>
                <w:rtl w:val="0"/>
              </w:rPr>
              <w:t xml:space="preserve">Parkersburg YMCA and the Parkersburg YMCA Swim Team </w:t>
            </w:r>
            <w:r w:rsidDel="00000000" w:rsidR="00000000" w:rsidRPr="00000000">
              <w:rPr>
                <w:color w:val="211d1e"/>
                <w:rtl w:val="0"/>
              </w:rPr>
              <w:t xml:space="preserve">cannot prevent you (or your child(ren)) from becoming exposed to, contracting, or spreading COVID-19 while participating in our YMCA event. It is not possible to prevent the presence of the disease. Therefore, if you choose to participate in our YMCA event, you may be exposing yourself to and/or increasing your risk of contracting or spreading COVID-19. </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color w:val="211d1e"/>
              </w:rPr>
            </w:pPr>
            <w:r w:rsidDel="00000000" w:rsidR="00000000" w:rsidRPr="00000000">
              <w:rPr>
                <w:color w:val="211d1e"/>
                <w:rtl w:val="0"/>
              </w:rPr>
              <w:t xml:space="preserve">By attending or participating in this competition, you voluntarily assume all risks associated with exposure to COVID-19 and forever release and hold harmless the </w:t>
            </w:r>
            <w:r w:rsidDel="00000000" w:rsidR="00000000" w:rsidRPr="00000000">
              <w:rPr>
                <w:rtl w:val="0"/>
              </w:rPr>
              <w:t xml:space="preserve">Parkersburg YMCA and the Parkersburg YMCA Swim Team</w:t>
            </w:r>
            <w:r w:rsidDel="00000000" w:rsidR="00000000" w:rsidRPr="00000000">
              <w:rPr>
                <w:color w:val="211d1e"/>
                <w:rtl w:val="0"/>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herewith.</w:t>
            </w:r>
            <w:r w:rsidDel="00000000" w:rsidR="00000000" w:rsidRPr="00000000">
              <w:rPr>
                <w:rFonts w:ascii="Arial" w:cs="Arial" w:eastAsia="Arial" w:hAnsi="Arial"/>
                <w:color w:val="211d1e"/>
                <w:rtl w:val="0"/>
              </w:rPr>
              <w:t xml:space="preserv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color w:val="211d1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USA Swimming COVD Risk Statement: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USA SWIMMING AND [INSERT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29" w:lineRule="auto"/>
              <w:rPr/>
            </w:pPr>
            <w:r w:rsidDel="00000000" w:rsidR="00000000" w:rsidRPr="00000000">
              <w:rPr>
                <w:rtl w:val="0"/>
              </w:rPr>
              <w:t xml:space="preserve">HEALTH ASSESSMENTS:  Each team MUST assess all meet participants (athletes, coaches, volunteers, and spectators) for COVID-19 symptoms prior to entering the facility. </w:t>
            </w:r>
            <w:r w:rsidDel="00000000" w:rsidR="00000000" w:rsidRPr="00000000">
              <w:rPr>
                <w:b w:val="1"/>
                <w:rtl w:val="0"/>
              </w:rPr>
              <w:t xml:space="preserve">MEET PARTICIPANTS WITH ANY SYMPTOMS OF ANY ILLNESS MUST NOT ATTEND!</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All WV State and local regulations concerning COVID-19 at the time of the meet will be enforced. Teams will be notified of any updates or changes.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83" w:lineRule="auto"/>
              <w:rPr/>
            </w:pPr>
            <w:r w:rsidDel="00000000" w:rsidR="00000000" w:rsidRPr="00000000">
              <w:rPr>
                <w:rtl w:val="0"/>
              </w:rPr>
              <w:t xml:space="preserve">Teams will be assigned a team seating/camping area inside the YMCA.</w:t>
            </w:r>
          </w:p>
          <w:p w:rsidR="00000000" w:rsidDel="00000000" w:rsidP="00000000" w:rsidRDefault="00000000" w:rsidRPr="00000000" w14:paraId="00000049">
            <w:pPr>
              <w:spacing w:after="87" w:lineRule="auto"/>
              <w:rPr/>
            </w:pPr>
            <w:r w:rsidDel="00000000" w:rsidR="00000000" w:rsidRPr="00000000">
              <w:rPr>
                <w:rtl w:val="0"/>
              </w:rPr>
              <w:t xml:space="preserve">Spectators will be permitted and encouraged to watch their swimmers race at this meet.  </w:t>
            </w:r>
          </w:p>
          <w:p w:rsidR="00000000" w:rsidDel="00000000" w:rsidP="00000000" w:rsidRDefault="00000000" w:rsidRPr="00000000" w14:paraId="0000004A">
            <w:pPr>
              <w:spacing w:after="86" w:lineRule="auto"/>
              <w:rPr/>
            </w:pPr>
            <w:r w:rsidDel="00000000" w:rsidR="00000000" w:rsidRPr="00000000">
              <w:rPr>
                <w:rtl w:val="0"/>
              </w:rPr>
              <w:t xml:space="preserve">Athletes are encouraged to arrive and depart in their suits.  Locker rooms will be available for quick changes and restroom use. Masks must be worn in locker rooms.  Deck changing is prohibited.  Restrooms will be monitored by Safety Marshals.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Arial" w:cs="Arial" w:eastAsia="Arial" w:hAnsi="Arial"/>
                <w:color w:val="211d1e"/>
              </w:rPr>
            </w:pPr>
            <w:r w:rsidDel="00000000" w:rsidR="00000000" w:rsidRPr="00000000">
              <w:rPr>
                <w:rtl w:val="0"/>
              </w:rPr>
              <w:t xml:space="preserve">Updated COVID-19 Information for this meet will be shared prior to the meet start date to reflect any new WVDH orders, policies, and guidelines.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Coach Requirements and</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Eligibility</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Teams and Coaches must have completed the annual online YMCA swimming registration for 202</w:t>
            </w:r>
            <w:r w:rsidDel="00000000" w:rsidR="00000000" w:rsidRPr="00000000">
              <w:rPr>
                <w:color w:val="222222"/>
                <w:highlight w:val="white"/>
                <w:rtl w:val="0"/>
              </w:rPr>
              <w:t xml:space="preserve">2</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-202</w:t>
            </w:r>
            <w:r w:rsidDel="00000000" w:rsidR="00000000" w:rsidRPr="00000000">
              <w:rPr>
                <w:color w:val="222222"/>
                <w:highlight w:val="white"/>
                <w:rtl w:val="0"/>
              </w:rPr>
              <w:t xml:space="preserve">3</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 in order to participate. Coaches who are not registered and/or do not have current required certifications are not permitted on deck during the meet.</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2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single"/>
                <w:shd w:fill="auto" w:val="clear"/>
                <w:vertAlign w:val="baseline"/>
                <w:rtl w:val="0"/>
              </w:rPr>
              <w:t xml:space="preserve">Coaches Certification</w:t>
            </w:r>
            <w:r w:rsidDel="00000000" w:rsidR="00000000" w:rsidRPr="00000000">
              <w:rPr>
                <w:rFonts w:ascii="Calibri" w:cs="Calibri" w:eastAsia="Calibri" w:hAnsi="Calibri"/>
                <w:b w:val="1"/>
                <w:i w:val="0"/>
                <w:smallCaps w:val="0"/>
                <w:strike w:val="0"/>
                <w:color w:val="222222"/>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must hold current certifications in Professional Rescuer CPR, First Aid, Safety Training for Swim Coaches (or a Lifeguard certificate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with</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the online portion of Safety Training for Swim Coaches), Concussion Training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Lindsay’s Law (Sudden Cardiac Arrest) certification</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and Principles of YMCA Swimming and Diving and MAAPP certification.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Ohio Return to Play Law: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 the Ohio Return to Play Law governing concussions, all coaches and officials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 state or out of state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required to have training in concussion signs and symptoms. This required training for coaches is free and can be found at </w:t>
            </w:r>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http://www.NFHSlearn.com/self_courses</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Coach Registration: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Each coach must have completed the annual YMCA on-line coach registration process. Coaches who are not registered and approved will not be permitted on deck.  Coaches will need to sign in at check-in to receive their Deck Pass.  You may only pick-up your own Deck Pass, not that of other coaches.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Teams without a Coach at the Meet: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athletes and teams must have 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The Meet Director and Meet Referee must be notified of this situation.</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tbl>
      <w:tblPr>
        <w:tblStyle w:val="Table2"/>
        <w:tblW w:w="9715.0" w:type="dxa"/>
        <w:jc w:val="left"/>
        <w:tblLayout w:type="fixed"/>
        <w:tblLook w:val="0000"/>
      </w:tblPr>
      <w:tblGrid>
        <w:gridCol w:w="1435"/>
        <w:gridCol w:w="8280"/>
        <w:tblGridChange w:id="0">
          <w:tblGrid>
            <w:gridCol w:w="1435"/>
            <w:gridCol w:w="82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Rules Governing     Competition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current USA Swimming Technical rules will govern the competition.</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USA Swimming Tech swimsuit ban for 12 &amp; under swimmers is in effect.  Go </w:t>
            </w:r>
            <w:r w:rsidDel="00000000" w:rsidR="00000000" w:rsidRPr="00000000">
              <w:rPr>
                <w:rtl w:val="0"/>
              </w:rPr>
              <w:t xml:space="preserve">to the USA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Swimming website to check </w:t>
            </w:r>
            <w:r w:rsidDel="00000000" w:rsidR="00000000" w:rsidRPr="00000000">
              <w:rPr>
                <w:rtl w:val="0"/>
              </w:rPr>
              <w:t xml:space="preserve">out the list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legal suits vs illegal suits.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Except where venue facilities require otherwise, changing into or out of swimsuits other than in locker rooms or other designated areas is prohibited.</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of audio or visual recording devices, including a cell phone, is not permitted in changing areas, rest rooms or locker rooms.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Photographs are not allowed to be taken behind the block during competition.</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Flash Photography at the start of competition races. </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Massage tables are not permitted.</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 are responsible for the security of their personal belongings and are encouraged not to bring valuables to the meet venue and not to leave items unattended.</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Protests may only be initiated by a person with standing, that is, a coach or YMCA supervisor whose team is competing in the meet.  The Championship committee will arbitrate protests, eligibility issues, safety rules and other issues.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Protests against the judgment decisions of Starters and Stroke &amp; Turn</w:t>
            </w:r>
            <w:r w:rsidDel="00000000" w:rsidR="00000000" w:rsidRPr="00000000">
              <w:rPr>
                <w:rFonts w:ascii="Calibri" w:cs="Calibri" w:eastAsia="Calibri" w:hAnsi="Calibri"/>
                <w:b w:val="1"/>
                <w:i w:val="0"/>
                <w:smallCaps w:val="0"/>
                <w:strike w:val="0"/>
                <w:color w:val="e36c0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judges can only be considered by the Referee and the Referee’s decisions will be final USA-S Rule 102.23).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Minor Athlete Abuse Prevention Policy (MAPP) – Safe Sport</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Flyover</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“fly over” starts for 8 and under</w:t>
            </w:r>
            <w:r w:rsidDel="00000000" w:rsidR="00000000" w:rsidRPr="00000000">
              <w:rPr>
                <w:rtl w:val="0"/>
              </w:rPr>
              <w:t xml:space="preserve"> age group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Warmup Procedure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Warm up lanes and times will be assigned once registration is closed. Each team will receive a 20 minute warm up period.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will have control of their lanes for dive starts.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must enter the water using a three-point entry.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Needs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you have a swimmer who requires special assistance, please provide that information with your entries.  The importance is to properly seed hearing-impaired swimmers near the starter.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1"/>
              <w:keepLines w:val="1"/>
              <w:widowControl w:val="1"/>
              <w:pBdr>
                <w:top w:space="0" w:sz="0" w:val="nil"/>
                <w:left w:space="0" w:sz="0" w:val="nil"/>
                <w:bottom w:space="0" w:sz="0" w:val="nil"/>
                <w:right w:space="0" w:sz="0" w:val="nil"/>
                <w:between w:space="0" w:sz="0" w:val="nil"/>
              </w:pBdr>
              <w:shd w:fill="auto" w:val="clear"/>
              <w:spacing w:after="200" w:before="0" w:line="239" w:lineRule="auto"/>
              <w:ind w:left="0" w:right="1470" w:firstLine="0"/>
              <w:rPr/>
            </w:pPr>
            <w:r w:rsidDel="00000000" w:rsidR="00000000" w:rsidRPr="00000000">
              <w:rPr>
                <w:rtl w:val="0"/>
              </w:rPr>
              <w:t xml:space="preserve">Scoring will be to 16 places in both individual and relay events. </w:t>
            </w:r>
          </w:p>
          <w:p w:rsidR="00000000" w:rsidDel="00000000" w:rsidP="00000000" w:rsidRDefault="00000000" w:rsidRPr="00000000" w14:paraId="0000006C">
            <w:pPr>
              <w:keepNext w:val="1"/>
              <w:keepLines w:val="1"/>
              <w:widowControl w:val="1"/>
              <w:pBdr>
                <w:top w:space="0" w:sz="0" w:val="nil"/>
                <w:left w:space="0" w:sz="0" w:val="nil"/>
                <w:bottom w:space="0" w:sz="0" w:val="nil"/>
                <w:right w:space="0" w:sz="0" w:val="nil"/>
                <w:between w:space="0" w:sz="0" w:val="nil"/>
              </w:pBdr>
              <w:shd w:fill="auto" w:val="clear"/>
              <w:spacing w:after="200" w:before="0" w:line="239" w:lineRule="auto"/>
              <w:ind w:left="0" w:right="2477" w:firstLine="0"/>
              <w:rPr/>
            </w:pPr>
            <w:r w:rsidDel="00000000" w:rsidR="00000000" w:rsidRPr="00000000">
              <w:rPr>
                <w:rtl w:val="0"/>
              </w:rPr>
              <w:t xml:space="preserve">Individual 20-17-16-15-14-13-12-11-9-7-6-5-4-3-2-1 </w:t>
            </w:r>
          </w:p>
          <w:p w:rsidR="00000000" w:rsidDel="00000000" w:rsidP="00000000" w:rsidRDefault="00000000" w:rsidRPr="00000000" w14:paraId="0000006D">
            <w:pPr>
              <w:keepNext w:val="1"/>
              <w:keepLines w:val="1"/>
              <w:widowControl w:val="1"/>
              <w:pBdr>
                <w:top w:space="0" w:sz="0" w:val="nil"/>
                <w:left w:space="0" w:sz="0" w:val="nil"/>
                <w:bottom w:space="0" w:sz="0" w:val="nil"/>
                <w:right w:space="0" w:sz="0" w:val="nil"/>
                <w:between w:space="0" w:sz="0" w:val="nil"/>
              </w:pBdr>
              <w:shd w:fill="auto" w:val="clear"/>
              <w:spacing w:after="200" w:before="0" w:line="239" w:lineRule="auto"/>
              <w:ind w:left="0" w:right="2477" w:firstLine="0"/>
              <w:rPr/>
            </w:pPr>
            <w:r w:rsidDel="00000000" w:rsidR="00000000" w:rsidRPr="00000000">
              <w:rPr>
                <w:rtl w:val="0"/>
              </w:rPr>
              <w:t xml:space="preserve">Relay 40-34-32-30-28-26-24-22-18-14-12-10-8-6-4-2 </w:t>
            </w:r>
          </w:p>
          <w:p w:rsidR="00000000" w:rsidDel="00000000" w:rsidP="00000000" w:rsidRDefault="00000000" w:rsidRPr="00000000" w14:paraId="0000006E">
            <w:pPr>
              <w:keepNext w:val="1"/>
              <w:keepLines w:val="1"/>
              <w:widowControl w:val="1"/>
              <w:pBdr>
                <w:top w:space="0" w:sz="0" w:val="nil"/>
                <w:left w:space="0" w:sz="0" w:val="nil"/>
                <w:bottom w:space="0" w:sz="0" w:val="nil"/>
                <w:right w:space="0" w:sz="0" w:val="nil"/>
                <w:between w:space="0" w:sz="0" w:val="nil"/>
              </w:pBdr>
              <w:shd w:fill="auto" w:val="clear"/>
              <w:spacing w:after="200" w:before="0" w:line="239" w:lineRule="auto"/>
              <w:ind w:left="0" w:right="210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Note: Only two relay teams from each club may score in an event.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and Relay Awards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Medals will be awarded for 1</w:t>
            </w:r>
            <w:r w:rsidDel="00000000" w:rsidR="00000000" w:rsidRPr="00000000">
              <w:rPr>
                <w:rFonts w:ascii="Calibri" w:cs="Calibri" w:eastAsia="Calibri" w:hAnsi="Calibri"/>
                <w:b w:val="0"/>
                <w:i w:val="0"/>
                <w:smallCaps w:val="0"/>
                <w:strike w:val="0"/>
                <w:color w:val="000000"/>
                <w:sz w:val="36"/>
                <w:szCs w:val="36"/>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36"/>
                <w:szCs w:val="36"/>
                <w:u w:val="none"/>
                <w:shd w:fill="auto" w:val="clear"/>
                <w:vertAlign w:val="superscript"/>
                <w:rtl w:val="0"/>
              </w:rPr>
              <w:t xml:space="preserve">rd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Ribbons will be awarded for 4</w:t>
            </w:r>
            <w:r w:rsidDel="00000000" w:rsidR="00000000" w:rsidRPr="00000000">
              <w:rPr>
                <w:rFonts w:ascii="Calibri" w:cs="Calibri" w:eastAsia="Calibri" w:hAnsi="Calibri"/>
                <w:b w:val="0"/>
                <w:i w:val="0"/>
                <w:smallCaps w:val="0"/>
                <w:strike w:val="0"/>
                <w:color w:val="000000"/>
                <w:sz w:val="36"/>
                <w:szCs w:val="36"/>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r w:rsidDel="00000000" w:rsidR="00000000" w:rsidRPr="00000000">
              <w:rPr>
                <w:rFonts w:ascii="Calibri" w:cs="Calibri" w:eastAsia="Calibri" w:hAnsi="Calibri"/>
                <w:b w:val="0"/>
                <w:i w:val="0"/>
                <w:smallCaps w:val="0"/>
                <w:strike w:val="0"/>
                <w:color w:val="000000"/>
                <w:sz w:val="36"/>
                <w:szCs w:val="36"/>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2" w:right="-2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t xml:space="preserve">There will be an awards presentation for all events. Times during the meet will be published in the meet program. Awards should be picked up by the coach (or a designated representative) no earlier than 30 minutes after the end of the meet. Any remaining awards will be mailed with the shipping cost billed to the receiving team.  </w:t>
            </w: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tbl>
      <w:tblPr>
        <w:tblStyle w:val="Table3"/>
        <w:tblW w:w="9635.0" w:type="dxa"/>
        <w:jc w:val="left"/>
        <w:tblLayout w:type="fixed"/>
        <w:tblLook w:val="0000"/>
      </w:tblPr>
      <w:tblGrid>
        <w:gridCol w:w="1435"/>
        <w:gridCol w:w="8200"/>
        <w:tblGridChange w:id="0">
          <w:tblGrid>
            <w:gridCol w:w="1435"/>
            <w:gridCol w:w="82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will be responsible for providing timers. Team assignments will occur after the entries are compiled.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may schedule their workers as they wish but must cover their assignments. All timers should attend the timers meeting. The Timers Meeting will be held 20 minutes prior to the start of the meet. Location to be announced.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should supply as many officials as possible. A minimum of one official per team is requested.  Please have all officials contact</w:t>
            </w:r>
            <w:r w:rsidDel="00000000" w:rsidR="00000000" w:rsidRPr="00000000">
              <w:rPr>
                <w:rtl w:val="0"/>
              </w:rPr>
              <w:t xml:space="preserve"> Sarah Nisewarner at sarah.nisewarner@gmail.com.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Officials</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Officials will need to report to the Officials meeting for assignment. The officials meeting will be held 45 minutes prior to the start of the meet. Location to be announced.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Coaches Meeting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notes will be in the packets provided to the teams.  PLEASE pay close attention to the coaches’ notes and share the information with your assistants and teams.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Deck Access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Deck Access is allowed for coaches, timers/officials and athletes ONLY.  Parents ARE NOT allowed on deck.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No Food or Drink on Deck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 Concession stand will be operating. Hospitality will be provided to coaches and officials through the concession stand.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Clerk of</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bullpen for the 8 and under in the aerobic gym. Swimmers will be escorted to the pool deck by heats.  A timer in each lane will verify the swimmers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name from the heat sheet. </w:t>
            </w:r>
            <w:r w:rsidDel="00000000" w:rsidR="00000000" w:rsidRPr="00000000">
              <w:rPr>
                <w:rtl w:val="0"/>
              </w:rPr>
              <w:t xml:space="preserve">Swimmers should proceed to the Clerk of Course when their event is called.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Extra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Swimmer</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space will be available for swimmer camp in the </w:t>
            </w:r>
            <w:r w:rsidDel="00000000" w:rsidR="00000000" w:rsidRPr="00000000">
              <w:rPr>
                <w:rtl w:val="0"/>
              </w:rPr>
              <w:t xml:space="preserve">aerobic gym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Expect several areas in the YMCA to be marked as “No Camp”. Announcements will occur in the gym to keep the swimmers informed of the event in the pool.  Please remember we are guests of Parkersburg YMCA. Treat the facility with respect, act accordingly, and clean up after yourselves.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 Trials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Time trials for the SEOWV Championship will be at the Referee/Meet committee discretion.  $10.00 per individual event. Time </w:t>
            </w:r>
            <w:r w:rsidDel="00000000" w:rsidR="00000000" w:rsidRPr="00000000">
              <w:rPr>
                <w:rtl w:val="0"/>
              </w:rPr>
              <w:t xml:space="preserve">trials will be reserved for those swimmers who are trying to obtain a AA Championship qualifying time only.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Visitors need to park in designated parking places next to the facility.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admission fee will be charged.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Heat sheets will be available for spectators to purchase for $2 on site.</w:t>
            </w: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tbl>
      <w:tblPr>
        <w:tblStyle w:val="Table4"/>
        <w:tblW w:w="9635.0" w:type="dxa"/>
        <w:jc w:val="left"/>
        <w:tblLayout w:type="fixed"/>
        <w:tblLook w:val="0000"/>
      </w:tblPr>
      <w:tblGrid>
        <w:gridCol w:w="1435"/>
        <w:gridCol w:w="8200"/>
        <w:tblGridChange w:id="0">
          <w:tblGrid>
            <w:gridCol w:w="1435"/>
            <w:gridCol w:w="82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Notes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Concussion Awareness: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 and the Meet Director.</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i w:val="0"/>
                <w:smallCaps w:val="0"/>
                <w:strike w:val="0"/>
                <w:color w:val="000000"/>
                <w:sz w:val="22"/>
                <w:szCs w:val="22"/>
                <w:u w:val="none"/>
                <w:shd w:fill="auto" w:val="clear"/>
                <w:vertAlign w:val="baseline"/>
                <w:rtl w:val="0"/>
              </w:rPr>
              <w:t xml:space="preserve">If a head injury occurs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action plan below will be followed:</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Athlete is removed immediately from participation by the Meet Director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Athletes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must be evaluated by a licensed </w:t>
            </w:r>
            <w:r w:rsidDel="00000000" w:rsidR="00000000" w:rsidRPr="00000000">
              <w:rPr>
                <w:rtl w:val="0"/>
              </w:rPr>
              <w:t xml:space="preserve">healthcare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professional experienced in identifying and treating concussions. In addition, the athlete must follow the laws that are in effect within the jurisdiction where the meet is held.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coaching staff will inform the athlete’s parents or guardians about the possible concussion and give or send them the fact sheet on concussion.</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athlete will not be allowed back to warm-up or compete until a healthcare professional, experienced in evaluating </w:t>
            </w:r>
            <w:r w:rsidDel="00000000" w:rsidR="00000000" w:rsidRPr="00000000">
              <w:rPr>
                <w:rtl w:val="0"/>
              </w:rPr>
              <w:t xml:space="preserve">concussions, determines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the athlete is symptom-free and is OK to return to participation.</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The Ohio Return to Play Law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governing concussions states all coaches and officials (in or out of state) are required to have proof of training in concussion signs and symptoms. This training is available for free and can be found at </w:t>
            </w:r>
            <w:hyperlink r:id="rId10">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https://nfhslearn.com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Inclement Weather Policy:</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Lightning: The National Lightning Safety Institute, National Athletic Trainers Association, American College of Emergency Physicians, USA Swimming, and YMCA of the USA all recommend or require closing an indoor pool during an electrical storm.  This policy will be followed at the meet.</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A tornado event, power outage, or similar situation would require evacuation of the swimming pools into designated safe areas.</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Unaccompanied Athlete Policy: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athlete must have a certified coach responsible for him/her while on the pool deck. The coach of the athlete must authorize in writing a coach from another team to represent their team and be responsible for the swimmer(s).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SEOWV Volunteer Policy:</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team accepts a volunteer role at championships. Teams unable to perform their role need to make arrangements with another attending team to cover their duties.  Notification of failing to fulfill a role will go to the League President and League Vice President and will be reviewed for a potential maximum $100 penalty. The league will communicate the penalty to the team prior to the next league meeting.</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3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your cell phone, you can access results through Meet Mobile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88" w:right="-20" w:firstLine="0"/>
              <w:jc w:val="left"/>
              <w:rPr/>
            </w:pPr>
            <w:r w:rsidDel="00000000" w:rsidR="00000000" w:rsidRPr="00000000">
              <w:rPr>
                <w:rtl w:val="0"/>
              </w:rPr>
            </w:r>
          </w:p>
          <w:p w:rsidR="00000000" w:rsidDel="00000000" w:rsidP="00000000" w:rsidRDefault="00000000" w:rsidRPr="00000000" w14:paraId="000000A5">
            <w:pPr>
              <w:spacing w:after="200" w:line="276" w:lineRule="auto"/>
              <w:jc w:val="center"/>
              <w:rPr>
                <w:b w:val="1"/>
              </w:rPr>
            </w:pPr>
            <w:r w:rsidDel="00000000" w:rsidR="00000000" w:rsidRPr="00000000">
              <w:rPr>
                <w:b w:val="1"/>
                <w:rtl w:val="0"/>
              </w:rPr>
              <w:t xml:space="preserve">Code of Conduct</w:t>
            </w:r>
          </w:p>
          <w:p w:rsidR="00000000" w:rsidDel="00000000" w:rsidP="00000000" w:rsidRDefault="00000000" w:rsidRPr="00000000" w14:paraId="000000A6">
            <w:pPr>
              <w:ind w:left="0" w:firstLine="0"/>
              <w:rPr/>
            </w:pPr>
            <w:r w:rsidDel="00000000" w:rsidR="00000000" w:rsidRPr="00000000">
              <w:rPr>
                <w:rtl w:val="0"/>
              </w:rPr>
              <w:t xml:space="preserve">Any destruction of property during the swimming meet will result in the immediate </w:t>
            </w:r>
            <w:r w:rsidDel="00000000" w:rsidR="00000000" w:rsidRPr="00000000">
              <w:rPr>
                <w:b w:val="1"/>
                <w:u w:val="single"/>
                <w:rtl w:val="0"/>
              </w:rPr>
              <w:t xml:space="preserve">“</w:t>
            </w:r>
            <w:r w:rsidDel="00000000" w:rsidR="00000000" w:rsidRPr="00000000">
              <w:rPr>
                <w:b w:val="1"/>
                <w:i w:val="1"/>
                <w:u w:val="single"/>
                <w:rtl w:val="0"/>
              </w:rPr>
              <w:t xml:space="preserve">DISQUALIFICATION AND REMOVAL</w:t>
            </w:r>
            <w:r w:rsidDel="00000000" w:rsidR="00000000" w:rsidRPr="00000000">
              <w:rPr>
                <w:b w:val="1"/>
                <w:u w:val="single"/>
                <w:rtl w:val="0"/>
              </w:rPr>
              <w:t xml:space="preserve">”</w:t>
            </w:r>
            <w:r w:rsidDel="00000000" w:rsidR="00000000" w:rsidRPr="00000000">
              <w:rPr>
                <w:rtl w:val="0"/>
              </w:rPr>
              <w:t xml:space="preserve"> of the swimmer and/or spectator/guest from the meet </w:t>
            </w:r>
            <w:r w:rsidDel="00000000" w:rsidR="00000000" w:rsidRPr="00000000">
              <w:rPr>
                <w:b w:val="1"/>
                <w:u w:val="single"/>
                <w:rtl w:val="0"/>
              </w:rPr>
              <w:t xml:space="preserve">AND</w:t>
            </w:r>
            <w:r w:rsidDel="00000000" w:rsidR="00000000" w:rsidRPr="00000000">
              <w:rPr>
                <w:rtl w:val="0"/>
              </w:rPr>
              <w:t xml:space="preserve"> meet area. The swimming clubs will be held responsible for the behavior of their swimmers, parents, guests and coaches. Also, a USA registered/YMCA certified coach </w:t>
            </w:r>
            <w:r w:rsidDel="00000000" w:rsidR="00000000" w:rsidRPr="00000000">
              <w:rPr>
                <w:b w:val="1"/>
                <w:u w:val="single"/>
                <w:rtl w:val="0"/>
              </w:rPr>
              <w:t xml:space="preserve">MUST</w:t>
            </w:r>
            <w:r w:rsidDel="00000000" w:rsidR="00000000" w:rsidRPr="00000000">
              <w:rPr>
                <w:rtl w:val="0"/>
              </w:rPr>
              <w:t xml:space="preserve"> be present and “on deck” of the pool during the “warm-up” periods. If you are attending the meet as an “individual entry” from your team </w:t>
            </w:r>
            <w:r w:rsidDel="00000000" w:rsidR="00000000" w:rsidRPr="00000000">
              <w:rPr>
                <w:b w:val="1"/>
                <w:u w:val="single"/>
                <w:rtl w:val="0"/>
              </w:rPr>
              <w:t xml:space="preserve">OR</w:t>
            </w:r>
            <w:r w:rsidDel="00000000" w:rsidR="00000000" w:rsidRPr="00000000">
              <w:rPr>
                <w:rtl w:val="0"/>
              </w:rPr>
              <w:t xml:space="preserve"> your team is not sending a coach, please report to the Meet Referee for your lane assignment during the “warm-ups.” </w:t>
            </w:r>
          </w:p>
          <w:p w:rsidR="00000000" w:rsidDel="00000000" w:rsidP="00000000" w:rsidRDefault="00000000" w:rsidRPr="00000000" w14:paraId="000000A7">
            <w:pPr>
              <w:ind w:left="0" w:firstLine="0"/>
              <w:rPr>
                <w:b w:val="1"/>
                <w:i w:val="1"/>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b w:val="1"/>
                <w:i w:val="1"/>
                <w:rtl w:val="0"/>
              </w:rPr>
              <w:t xml:space="preserve">THANK YOU FOR YOUR CONTINUED COOPERATION IN THESE MATTERS!!!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From Columbus: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 Mapquest or other direction apps.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Travel to Parkersburg can be via WV/OH Rt. 50, I-70</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I-77, and Ohio Rt.33.</w:t>
            </w: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b w:val="1"/>
          <w:sz w:val="44"/>
          <w:szCs w:val="4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b w:val="1"/>
          <w:sz w:val="44"/>
          <w:szCs w:val="4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MEET SCHEDULE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Session 1: 8 and Under girls and boys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12:00pm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Pool opens for Warmup #1(tentative)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12:15pm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 meeting</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12:20pm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Pool opens for Warmup #2 (tentative)</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12:40pm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Competition pool closes for warmups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12:40pm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Timers Meeting</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1:00pm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Competition begins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22" w:right="0" w:firstLine="2148"/>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3:00pm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Projected completion</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2" w:right="0" w:firstLine="0"/>
        <w:jc w:val="center"/>
        <w:rPr>
          <w:b w:val="1"/>
          <w:sz w:val="20"/>
          <w:szCs w:val="20"/>
        </w:rPr>
      </w:pPr>
      <w:r w:rsidDel="00000000" w:rsidR="00000000" w:rsidRPr="00000000">
        <w:rPr>
          <w:b w:val="1"/>
          <w:sz w:val="40"/>
          <w:szCs w:val="40"/>
          <w:rtl w:val="0"/>
        </w:rPr>
        <w:t xml:space="preserve">SOUTHEAST OHIO / WEST VIRGINIA FUTURES CHAMPIONSHIP Order of Events</w:t>
      </w:r>
      <w:r w:rsidDel="00000000" w:rsidR="00000000" w:rsidRPr="00000000">
        <w:rPr>
          <w:rtl w:val="0"/>
        </w:rPr>
      </w:r>
    </w:p>
    <w:tbl>
      <w:tblPr>
        <w:tblStyle w:val="Table5"/>
        <w:tblW w:w="9343.0" w:type="dxa"/>
        <w:jc w:val="left"/>
        <w:tblLayout w:type="fixed"/>
        <w:tblLook w:val="0400"/>
      </w:tblPr>
      <w:tblGrid>
        <w:gridCol w:w="9343"/>
        <w:tblGridChange w:id="0">
          <w:tblGrid>
            <w:gridCol w:w="9343"/>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B8">
            <w:pPr>
              <w:spacing w:after="0" w:lineRule="auto"/>
              <w:ind w:left="822" w:firstLine="2148"/>
              <w:jc w:val="center"/>
              <w:rPr>
                <w:b w:val="1"/>
                <w:sz w:val="20"/>
                <w:szCs w:val="20"/>
              </w:rPr>
            </w:pPr>
            <w:r w:rsidDel="00000000" w:rsidR="00000000" w:rsidRPr="00000000">
              <w:rPr>
                <w:rtl w:val="0"/>
              </w:rPr>
            </w:r>
          </w:p>
          <w:tbl>
            <w:tblPr>
              <w:tblStyle w:val="Table6"/>
              <w:tblW w:w="9089.999999999998" w:type="dxa"/>
              <w:jc w:val="left"/>
              <w:tblLayout w:type="fixed"/>
              <w:tblLook w:val="0400"/>
            </w:tblPr>
            <w:tblGrid>
              <w:gridCol w:w="1440"/>
              <w:gridCol w:w="718"/>
              <w:gridCol w:w="359"/>
              <w:gridCol w:w="359"/>
              <w:gridCol w:w="2057"/>
              <w:gridCol w:w="411"/>
              <w:gridCol w:w="1233"/>
              <w:gridCol w:w="359"/>
              <w:gridCol w:w="359"/>
              <w:gridCol w:w="359"/>
              <w:gridCol w:w="359"/>
              <w:gridCol w:w="359"/>
              <w:gridCol w:w="359"/>
              <w:gridCol w:w="359"/>
              <w:tblGridChange w:id="0">
                <w:tblGrid>
                  <w:gridCol w:w="1440"/>
                  <w:gridCol w:w="718"/>
                  <w:gridCol w:w="359"/>
                  <w:gridCol w:w="359"/>
                  <w:gridCol w:w="2057"/>
                  <w:gridCol w:w="411"/>
                  <w:gridCol w:w="1233"/>
                  <w:gridCol w:w="359"/>
                  <w:gridCol w:w="359"/>
                  <w:gridCol w:w="359"/>
                  <w:gridCol w:w="359"/>
                  <w:gridCol w:w="359"/>
                  <w:gridCol w:w="359"/>
                  <w:gridCol w:w="359"/>
                </w:tblGrid>
              </w:tblGridChange>
            </w:tblGrid>
            <w:tr>
              <w:trPr>
                <w:cantSplit w:val="0"/>
                <w:trHeight w:val="300" w:hRule="atLeast"/>
                <w:tblHeader w:val="0"/>
              </w:trPr>
              <w:tc>
                <w:tcPr>
                  <w:gridSpan w:val="14"/>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B9">
                  <w:pPr>
                    <w:spacing w:after="0" w:line="240" w:lineRule="auto"/>
                    <w:jc w:val="center"/>
                    <w:rPr>
                      <w:b w:val="1"/>
                      <w:sz w:val="24"/>
                      <w:szCs w:val="24"/>
                    </w:rPr>
                  </w:pPr>
                  <w:r w:rsidDel="00000000" w:rsidR="00000000" w:rsidRPr="00000000">
                    <w:rPr>
                      <w:b w:val="1"/>
                      <w:sz w:val="24"/>
                      <w:szCs w:val="24"/>
                      <w:rtl w:val="0"/>
                    </w:rPr>
                    <w:t xml:space="preserve">Session: 1   8 and Under</w:t>
                  </w:r>
                </w:p>
              </w:tc>
            </w:tr>
            <w:tr>
              <w:trPr>
                <w:cantSplit w:val="0"/>
                <w:trHeight w:val="315" w:hRule="atLeast"/>
                <w:tblHeader w:val="0"/>
              </w:trPr>
              <w:tc>
                <w:tcPr>
                  <w:gridSpan w:val="14"/>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C7">
                  <w:pPr>
                    <w:tabs>
                      <w:tab w:val="left" w:pos="2844"/>
                    </w:tabs>
                    <w:spacing w:after="0" w:line="240" w:lineRule="auto"/>
                    <w:rPr>
                      <w:sz w:val="24"/>
                      <w:szCs w:val="24"/>
                    </w:rPr>
                  </w:pPr>
                  <w:r w:rsidDel="00000000" w:rsidR="00000000" w:rsidRPr="00000000">
                    <w:rPr>
                      <w:sz w:val="24"/>
                      <w:szCs w:val="24"/>
                      <w:rtl w:val="0"/>
                    </w:rPr>
                    <w:tab/>
                    <w:t xml:space="preserve">Day of Meet: 1   Starts at 1:00 PM</w:t>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5">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8">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9">
                  <w:pPr>
                    <w:spacing w:after="0" w:line="240" w:lineRule="auto"/>
                    <w:rPr>
                      <w:b w:val="1"/>
                    </w:rPr>
                  </w:pPr>
                  <w:r w:rsidDel="00000000" w:rsidR="00000000" w:rsidRPr="00000000">
                    <w:rPr>
                      <w:b w:val="1"/>
                      <w:rtl w:val="0"/>
                    </w:rPr>
                    <w:t xml:space="preserve">Event</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A">
                  <w:pPr>
                    <w:spacing w:after="0" w:line="240" w:lineRule="auto"/>
                    <w:ind w:left="10" w:firstLine="2960"/>
                    <w:rPr>
                      <w:b w:val="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B">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D">
                  <w:pPr>
                    <w:spacing w:after="0" w:line="240" w:lineRule="auto"/>
                    <w:jc w:val="cente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DE">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0">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1">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2">
                  <w:pPr>
                    <w:spacing w:after="0" w:line="240" w:lineRule="auto"/>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3">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4">
                  <w:pPr>
                    <w:spacing w:after="0" w:line="240" w:lineRule="auto"/>
                    <w:rPr>
                      <w:sz w:val="24"/>
                      <w:szCs w:val="24"/>
                    </w:rPr>
                  </w:pPr>
                  <w:r w:rsidDel="00000000" w:rsidR="00000000" w:rsidRPr="00000000">
                    <w:rPr>
                      <w:sz w:val="24"/>
                      <w:szCs w:val="24"/>
                      <w:rtl w:val="0"/>
                    </w:rPr>
                    <w:t xml:space="preserve">101</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6">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7">
                  <w:pPr>
                    <w:spacing w:after="0" w:line="240" w:lineRule="auto"/>
                    <w:ind w:right="-870"/>
                    <w:rPr>
                      <w:sz w:val="24"/>
                      <w:szCs w:val="24"/>
                    </w:rPr>
                  </w:pPr>
                  <w:r w:rsidDel="00000000" w:rsidR="00000000" w:rsidRPr="00000000">
                    <w:rPr>
                      <w:sz w:val="24"/>
                      <w:szCs w:val="24"/>
                      <w:rtl w:val="0"/>
                    </w:rPr>
                    <w:t xml:space="preserve">Girls 8 &amp; Under 100 Medley Relay</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A">
                  <w:pPr>
                    <w:spacing w:after="0" w:line="240" w:lineRule="auto"/>
                    <w:ind w:lef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B">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C">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D">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E">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EF">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F0">
                  <w:pPr>
                    <w:spacing w:after="0" w:line="240" w:lineRule="auto"/>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F1">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F2">
                  <w:pPr>
                    <w:spacing w:after="0" w:line="240" w:lineRule="auto"/>
                    <w:rPr>
                      <w:sz w:val="24"/>
                      <w:szCs w:val="24"/>
                    </w:rPr>
                  </w:pPr>
                  <w:r w:rsidDel="00000000" w:rsidR="00000000" w:rsidRPr="00000000">
                    <w:rPr>
                      <w:sz w:val="24"/>
                      <w:szCs w:val="24"/>
                      <w:rtl w:val="0"/>
                    </w:rPr>
                    <w:t xml:space="preserve">102</w:t>
                  </w:r>
                </w:p>
                <w:p w:rsidR="00000000" w:rsidDel="00000000" w:rsidP="00000000" w:rsidRDefault="00000000" w:rsidRPr="00000000" w14:paraId="000000F3">
                  <w:pPr>
                    <w:spacing w:after="0" w:line="240" w:lineRule="auto"/>
                    <w:rPr>
                      <w:sz w:val="24"/>
                      <w:szCs w:val="24"/>
                    </w:rPr>
                  </w:pPr>
                  <w:r w:rsidDel="00000000" w:rsidR="00000000" w:rsidRPr="00000000">
                    <w:rPr>
                      <w:sz w:val="24"/>
                      <w:szCs w:val="24"/>
                      <w:rtl w:val="0"/>
                    </w:rPr>
                    <w:t xml:space="preserve">103</w:t>
                  </w:r>
                </w:p>
                <w:p w:rsidR="00000000" w:rsidDel="00000000" w:rsidP="00000000" w:rsidRDefault="00000000" w:rsidRPr="00000000" w14:paraId="000000F4">
                  <w:pPr>
                    <w:spacing w:after="0" w:line="240" w:lineRule="auto"/>
                    <w:rPr>
                      <w:sz w:val="24"/>
                      <w:szCs w:val="24"/>
                    </w:rPr>
                  </w:pPr>
                  <w:r w:rsidDel="00000000" w:rsidR="00000000" w:rsidRPr="00000000">
                    <w:rPr>
                      <w:sz w:val="24"/>
                      <w:szCs w:val="24"/>
                      <w:rtl w:val="0"/>
                    </w:rPr>
                    <w:t xml:space="preserve">104</w:t>
                  </w:r>
                </w:p>
                <w:p w:rsidR="00000000" w:rsidDel="00000000" w:rsidP="00000000" w:rsidRDefault="00000000" w:rsidRPr="00000000" w14:paraId="000000F5">
                  <w:pPr>
                    <w:spacing w:after="0" w:line="240" w:lineRule="auto"/>
                    <w:rPr>
                      <w:sz w:val="24"/>
                      <w:szCs w:val="24"/>
                    </w:rPr>
                  </w:pPr>
                  <w:r w:rsidDel="00000000" w:rsidR="00000000" w:rsidRPr="00000000">
                    <w:rPr>
                      <w:sz w:val="24"/>
                      <w:szCs w:val="24"/>
                      <w:rtl w:val="0"/>
                    </w:rPr>
                    <w:t xml:space="preserve">105</w:t>
                  </w:r>
                </w:p>
                <w:p w:rsidR="00000000" w:rsidDel="00000000" w:rsidP="00000000" w:rsidRDefault="00000000" w:rsidRPr="00000000" w14:paraId="000000F6">
                  <w:pPr>
                    <w:spacing w:after="0" w:line="240" w:lineRule="auto"/>
                    <w:rPr>
                      <w:sz w:val="24"/>
                      <w:szCs w:val="24"/>
                    </w:rPr>
                  </w:pPr>
                  <w:r w:rsidDel="00000000" w:rsidR="00000000" w:rsidRPr="00000000">
                    <w:rPr>
                      <w:sz w:val="24"/>
                      <w:szCs w:val="24"/>
                      <w:rtl w:val="0"/>
                    </w:rPr>
                    <w:t xml:space="preserve">106</w:t>
                  </w:r>
                </w:p>
                <w:p w:rsidR="00000000" w:rsidDel="00000000" w:rsidP="00000000" w:rsidRDefault="00000000" w:rsidRPr="00000000" w14:paraId="000000F7">
                  <w:pPr>
                    <w:spacing w:after="0" w:line="240" w:lineRule="auto"/>
                    <w:rPr>
                      <w:sz w:val="24"/>
                      <w:szCs w:val="24"/>
                    </w:rPr>
                  </w:pPr>
                  <w:r w:rsidDel="00000000" w:rsidR="00000000" w:rsidRPr="00000000">
                    <w:rPr>
                      <w:sz w:val="24"/>
                      <w:szCs w:val="24"/>
                      <w:rtl w:val="0"/>
                    </w:rPr>
                    <w:t xml:space="preserve">107</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F9">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0FA">
                  <w:pPr>
                    <w:spacing w:after="0" w:line="240" w:lineRule="auto"/>
                    <w:rPr>
                      <w:sz w:val="24"/>
                      <w:szCs w:val="24"/>
                    </w:rPr>
                  </w:pPr>
                  <w:r w:rsidDel="00000000" w:rsidR="00000000" w:rsidRPr="00000000">
                    <w:rPr>
                      <w:sz w:val="24"/>
                      <w:szCs w:val="24"/>
                      <w:rtl w:val="0"/>
                    </w:rPr>
                    <w:t xml:space="preserve">Boys 8 &amp; Under 100 Medley Relay</w:t>
                  </w:r>
                </w:p>
                <w:p w:rsidR="00000000" w:rsidDel="00000000" w:rsidP="00000000" w:rsidRDefault="00000000" w:rsidRPr="00000000" w14:paraId="000000FB">
                  <w:pPr>
                    <w:spacing w:after="0" w:line="240" w:lineRule="auto"/>
                    <w:rPr>
                      <w:sz w:val="24"/>
                      <w:szCs w:val="24"/>
                    </w:rPr>
                  </w:pPr>
                  <w:r w:rsidDel="00000000" w:rsidR="00000000" w:rsidRPr="00000000">
                    <w:rPr>
                      <w:sz w:val="24"/>
                      <w:szCs w:val="24"/>
                      <w:rtl w:val="0"/>
                    </w:rPr>
                    <w:t xml:space="preserve">Girls 8 &amp; Under 100 Freestyle</w:t>
                  </w:r>
                </w:p>
                <w:p w:rsidR="00000000" w:rsidDel="00000000" w:rsidP="00000000" w:rsidRDefault="00000000" w:rsidRPr="00000000" w14:paraId="000000FC">
                  <w:pPr>
                    <w:spacing w:after="0" w:line="240" w:lineRule="auto"/>
                    <w:rPr>
                      <w:sz w:val="24"/>
                      <w:szCs w:val="24"/>
                    </w:rPr>
                  </w:pPr>
                  <w:r w:rsidDel="00000000" w:rsidR="00000000" w:rsidRPr="00000000">
                    <w:rPr>
                      <w:sz w:val="24"/>
                      <w:szCs w:val="24"/>
                      <w:rtl w:val="0"/>
                    </w:rPr>
                    <w:t xml:space="preserve">Boys 8 &amp; Under 100 Freestyle</w:t>
                  </w:r>
                </w:p>
                <w:p w:rsidR="00000000" w:rsidDel="00000000" w:rsidP="00000000" w:rsidRDefault="00000000" w:rsidRPr="00000000" w14:paraId="000000FD">
                  <w:pPr>
                    <w:spacing w:after="0" w:line="240" w:lineRule="auto"/>
                    <w:rPr>
                      <w:sz w:val="24"/>
                      <w:szCs w:val="24"/>
                    </w:rPr>
                  </w:pPr>
                  <w:r w:rsidDel="00000000" w:rsidR="00000000" w:rsidRPr="00000000">
                    <w:rPr>
                      <w:sz w:val="24"/>
                      <w:szCs w:val="24"/>
                      <w:rtl w:val="0"/>
                    </w:rPr>
                    <w:t xml:space="preserve">Girls 8 &amp; Under 25 Breaststroke</w:t>
                  </w:r>
                </w:p>
                <w:p w:rsidR="00000000" w:rsidDel="00000000" w:rsidP="00000000" w:rsidRDefault="00000000" w:rsidRPr="00000000" w14:paraId="000000FE">
                  <w:pPr>
                    <w:spacing w:after="0" w:line="240" w:lineRule="auto"/>
                    <w:rPr>
                      <w:sz w:val="24"/>
                      <w:szCs w:val="24"/>
                    </w:rPr>
                  </w:pPr>
                  <w:r w:rsidDel="00000000" w:rsidR="00000000" w:rsidRPr="00000000">
                    <w:rPr>
                      <w:sz w:val="24"/>
                      <w:szCs w:val="24"/>
                      <w:rtl w:val="0"/>
                    </w:rPr>
                    <w:t xml:space="preserve">Boys 8 &amp; Under 25 Breaststroke</w:t>
                  </w:r>
                </w:p>
                <w:p w:rsidR="00000000" w:rsidDel="00000000" w:rsidP="00000000" w:rsidRDefault="00000000" w:rsidRPr="00000000" w14:paraId="000000FF">
                  <w:pPr>
                    <w:spacing w:after="0" w:line="240" w:lineRule="auto"/>
                    <w:rPr>
                      <w:sz w:val="24"/>
                      <w:szCs w:val="24"/>
                    </w:rPr>
                  </w:pPr>
                  <w:r w:rsidDel="00000000" w:rsidR="00000000" w:rsidRPr="00000000">
                    <w:rPr>
                      <w:sz w:val="24"/>
                      <w:szCs w:val="24"/>
                      <w:rtl w:val="0"/>
                    </w:rPr>
                    <w:t xml:space="preserve">Girls 8 &amp; Under 25 Butterfly</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2">
                  <w:pPr>
                    <w:spacing w:after="0" w:line="240" w:lineRule="auto"/>
                    <w:ind w:left="10" w:firstLine="2960"/>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3">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4">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5">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6">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7">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8">
                  <w:pPr>
                    <w:spacing w:after="0" w:line="240" w:lineRule="auto"/>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9">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A">
                  <w:pPr>
                    <w:spacing w:after="0" w:line="240" w:lineRule="auto"/>
                    <w:rPr>
                      <w:sz w:val="24"/>
                      <w:szCs w:val="24"/>
                    </w:rPr>
                  </w:pPr>
                  <w:r w:rsidDel="00000000" w:rsidR="00000000" w:rsidRPr="00000000">
                    <w:rPr>
                      <w:sz w:val="24"/>
                      <w:szCs w:val="24"/>
                      <w:rtl w:val="0"/>
                    </w:rPr>
                    <w:t xml:space="preserve">108</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C">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0D">
                  <w:pPr>
                    <w:spacing w:after="0" w:line="240" w:lineRule="auto"/>
                    <w:rPr>
                      <w:sz w:val="24"/>
                      <w:szCs w:val="24"/>
                    </w:rPr>
                  </w:pPr>
                  <w:r w:rsidDel="00000000" w:rsidR="00000000" w:rsidRPr="00000000">
                    <w:rPr>
                      <w:sz w:val="24"/>
                      <w:szCs w:val="24"/>
                      <w:rtl w:val="0"/>
                    </w:rPr>
                    <w:t xml:space="preserve">Boys 8 &amp; Under 25 Butterfly</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0">
                  <w:pPr>
                    <w:spacing w:after="0" w:line="240" w:lineRule="auto"/>
                    <w:ind w:left="10" w:firstLine="2960"/>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1">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2">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3">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4">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5">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6">
                  <w:pPr>
                    <w:spacing w:after="0" w:line="240" w:lineRule="auto"/>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7">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8">
                  <w:pPr>
                    <w:spacing w:after="0" w:line="240" w:lineRule="auto"/>
                    <w:rPr>
                      <w:sz w:val="24"/>
                      <w:szCs w:val="24"/>
                    </w:rPr>
                  </w:pPr>
                  <w:r w:rsidDel="00000000" w:rsidR="00000000" w:rsidRPr="00000000">
                    <w:rPr>
                      <w:sz w:val="24"/>
                      <w:szCs w:val="24"/>
                      <w:rtl w:val="0"/>
                    </w:rPr>
                    <w:t xml:space="preserve">109</w:t>
                  </w:r>
                </w:p>
                <w:p w:rsidR="00000000" w:rsidDel="00000000" w:rsidP="00000000" w:rsidRDefault="00000000" w:rsidRPr="00000000" w14:paraId="00000119">
                  <w:pPr>
                    <w:spacing w:after="0" w:line="240" w:lineRule="auto"/>
                    <w:rPr>
                      <w:sz w:val="24"/>
                      <w:szCs w:val="24"/>
                    </w:rPr>
                  </w:pPr>
                  <w:r w:rsidDel="00000000" w:rsidR="00000000" w:rsidRPr="00000000">
                    <w:rPr>
                      <w:sz w:val="24"/>
                      <w:szCs w:val="24"/>
                      <w:rtl w:val="0"/>
                    </w:rPr>
                    <w:t xml:space="preserve">110</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B">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1C">
                  <w:pPr>
                    <w:spacing w:after="0" w:line="240" w:lineRule="auto"/>
                    <w:rPr>
                      <w:sz w:val="24"/>
                      <w:szCs w:val="24"/>
                    </w:rPr>
                  </w:pPr>
                  <w:r w:rsidDel="00000000" w:rsidR="00000000" w:rsidRPr="00000000">
                    <w:rPr>
                      <w:sz w:val="24"/>
                      <w:szCs w:val="24"/>
                      <w:rtl w:val="0"/>
                    </w:rPr>
                    <w:t xml:space="preserve">Girls 8 &amp; Under 25 Freestyle</w:t>
                  </w:r>
                </w:p>
                <w:p w:rsidR="00000000" w:rsidDel="00000000" w:rsidP="00000000" w:rsidRDefault="00000000" w:rsidRPr="00000000" w14:paraId="0000011D">
                  <w:pPr>
                    <w:spacing w:after="0" w:line="240" w:lineRule="auto"/>
                    <w:rPr>
                      <w:sz w:val="24"/>
                      <w:szCs w:val="24"/>
                    </w:rPr>
                  </w:pPr>
                  <w:r w:rsidDel="00000000" w:rsidR="00000000" w:rsidRPr="00000000">
                    <w:rPr>
                      <w:sz w:val="24"/>
                      <w:szCs w:val="24"/>
                      <w:rtl w:val="0"/>
                    </w:rPr>
                    <w:t xml:space="preserve">Boys 8 &amp; Under 25 Freestyle</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0">
                  <w:pPr>
                    <w:spacing w:after="0" w:line="240" w:lineRule="auto"/>
                    <w:ind w:left="10" w:firstLine="2960"/>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1">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2">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3">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4">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5">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6">
                  <w:pPr>
                    <w:spacing w:after="0" w:line="240" w:lineRule="auto"/>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7">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8">
                  <w:pPr>
                    <w:spacing w:after="0" w:line="240" w:lineRule="auto"/>
                    <w:rPr>
                      <w:sz w:val="24"/>
                      <w:szCs w:val="24"/>
                    </w:rPr>
                  </w:pPr>
                  <w:r w:rsidDel="00000000" w:rsidR="00000000" w:rsidRPr="00000000">
                    <w:rPr>
                      <w:sz w:val="24"/>
                      <w:szCs w:val="24"/>
                      <w:rtl w:val="0"/>
                    </w:rPr>
                    <w:t xml:space="preserve">111</w:t>
                  </w:r>
                </w:p>
                <w:p w:rsidR="00000000" w:rsidDel="00000000" w:rsidP="00000000" w:rsidRDefault="00000000" w:rsidRPr="00000000" w14:paraId="00000129">
                  <w:pPr>
                    <w:spacing w:after="0" w:line="240" w:lineRule="auto"/>
                    <w:rPr>
                      <w:sz w:val="24"/>
                      <w:szCs w:val="24"/>
                    </w:rPr>
                  </w:pPr>
                  <w:r w:rsidDel="00000000" w:rsidR="00000000" w:rsidRPr="00000000">
                    <w:rPr>
                      <w:sz w:val="24"/>
                      <w:szCs w:val="24"/>
                      <w:rtl w:val="0"/>
                    </w:rPr>
                    <w:t xml:space="preserve">112</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B">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2C">
                  <w:pPr>
                    <w:spacing w:after="0" w:line="240" w:lineRule="auto"/>
                    <w:rPr>
                      <w:sz w:val="24"/>
                      <w:szCs w:val="24"/>
                    </w:rPr>
                  </w:pPr>
                  <w:r w:rsidDel="00000000" w:rsidR="00000000" w:rsidRPr="00000000">
                    <w:rPr>
                      <w:sz w:val="24"/>
                      <w:szCs w:val="24"/>
                      <w:rtl w:val="0"/>
                    </w:rPr>
                    <w:t xml:space="preserve">Girls 8 &amp; Under 100 IM</w:t>
                  </w:r>
                </w:p>
                <w:p w:rsidR="00000000" w:rsidDel="00000000" w:rsidP="00000000" w:rsidRDefault="00000000" w:rsidRPr="00000000" w14:paraId="0000012D">
                  <w:pPr>
                    <w:spacing w:after="0" w:line="240" w:lineRule="auto"/>
                    <w:rPr>
                      <w:sz w:val="24"/>
                      <w:szCs w:val="24"/>
                    </w:rPr>
                  </w:pPr>
                  <w:r w:rsidDel="00000000" w:rsidR="00000000" w:rsidRPr="00000000">
                    <w:rPr>
                      <w:sz w:val="24"/>
                      <w:szCs w:val="24"/>
                      <w:rtl w:val="0"/>
                    </w:rPr>
                    <w:t xml:space="preserve">Boys 8 &amp; Under 100 IM</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0">
                  <w:pPr>
                    <w:spacing w:after="0" w:line="240" w:lineRule="auto"/>
                    <w:ind w:left="10" w:firstLine="2960"/>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1">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2">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3">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4">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5">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6">
                  <w:pPr>
                    <w:spacing w:after="0" w:line="240" w:lineRule="auto"/>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7">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8">
                  <w:pPr>
                    <w:spacing w:after="0" w:line="240" w:lineRule="auto"/>
                    <w:rPr>
                      <w:sz w:val="24"/>
                      <w:szCs w:val="24"/>
                    </w:rPr>
                  </w:pPr>
                  <w:r w:rsidDel="00000000" w:rsidR="00000000" w:rsidRPr="00000000">
                    <w:rPr>
                      <w:sz w:val="24"/>
                      <w:szCs w:val="24"/>
                      <w:rtl w:val="0"/>
                    </w:rPr>
                    <w:t xml:space="preserve">113</w:t>
                  </w:r>
                </w:p>
                <w:p w:rsidR="00000000" w:rsidDel="00000000" w:rsidP="00000000" w:rsidRDefault="00000000" w:rsidRPr="00000000" w14:paraId="00000139">
                  <w:pPr>
                    <w:spacing w:after="0" w:line="240" w:lineRule="auto"/>
                    <w:rPr>
                      <w:sz w:val="24"/>
                      <w:szCs w:val="24"/>
                    </w:rPr>
                  </w:pPr>
                  <w:r w:rsidDel="00000000" w:rsidR="00000000" w:rsidRPr="00000000">
                    <w:rPr>
                      <w:sz w:val="24"/>
                      <w:szCs w:val="24"/>
                      <w:rtl w:val="0"/>
                    </w:rPr>
                    <w:t xml:space="preserve">114</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B">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3C">
                  <w:pPr>
                    <w:spacing w:after="0" w:line="240" w:lineRule="auto"/>
                    <w:rPr>
                      <w:sz w:val="24"/>
                      <w:szCs w:val="24"/>
                    </w:rPr>
                  </w:pPr>
                  <w:r w:rsidDel="00000000" w:rsidR="00000000" w:rsidRPr="00000000">
                    <w:rPr>
                      <w:sz w:val="24"/>
                      <w:szCs w:val="24"/>
                      <w:rtl w:val="0"/>
                    </w:rPr>
                    <w:t xml:space="preserve">Girls 8 &amp; Under 25 Backstroke</w:t>
                  </w:r>
                </w:p>
                <w:p w:rsidR="00000000" w:rsidDel="00000000" w:rsidP="00000000" w:rsidRDefault="00000000" w:rsidRPr="00000000" w14:paraId="0000013D">
                  <w:pPr>
                    <w:spacing w:after="0" w:line="240" w:lineRule="auto"/>
                    <w:rPr>
                      <w:sz w:val="24"/>
                      <w:szCs w:val="24"/>
                    </w:rPr>
                  </w:pPr>
                  <w:r w:rsidDel="00000000" w:rsidR="00000000" w:rsidRPr="00000000">
                    <w:rPr>
                      <w:sz w:val="24"/>
                      <w:szCs w:val="24"/>
                      <w:rtl w:val="0"/>
                    </w:rPr>
                    <w:t xml:space="preserve">Boys 8 &amp; Under 25 Backstroke</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0">
                  <w:pPr>
                    <w:spacing w:after="0" w:line="240" w:lineRule="auto"/>
                    <w:ind w:left="10" w:firstLine="2960"/>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1">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2">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3">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4">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5">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6">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7">
                  <w:pPr>
                    <w:spacing w:after="0"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8">
                  <w:pPr>
                    <w:spacing w:after="0" w:line="240" w:lineRule="auto"/>
                    <w:rPr>
                      <w:sz w:val="24"/>
                      <w:szCs w:val="24"/>
                    </w:rPr>
                  </w:pPr>
                  <w:r w:rsidDel="00000000" w:rsidR="00000000" w:rsidRPr="00000000">
                    <w:rPr>
                      <w:sz w:val="24"/>
                      <w:szCs w:val="24"/>
                      <w:rtl w:val="0"/>
                    </w:rPr>
                    <w:t xml:space="preserve">115</w:t>
                  </w:r>
                </w:p>
                <w:p w:rsidR="00000000" w:rsidDel="00000000" w:rsidP="00000000" w:rsidRDefault="00000000" w:rsidRPr="00000000" w14:paraId="00000149">
                  <w:pPr>
                    <w:spacing w:after="0" w:line="240" w:lineRule="auto"/>
                    <w:rPr>
                      <w:sz w:val="24"/>
                      <w:szCs w:val="24"/>
                    </w:rPr>
                  </w:pPr>
                  <w:r w:rsidDel="00000000" w:rsidR="00000000" w:rsidRPr="00000000">
                    <w:rPr>
                      <w:sz w:val="24"/>
                      <w:szCs w:val="24"/>
                      <w:rtl w:val="0"/>
                    </w:rPr>
                    <w:t xml:space="preserve">116</w:t>
                  </w:r>
                </w:p>
                <w:p w:rsidR="00000000" w:rsidDel="00000000" w:rsidP="00000000" w:rsidRDefault="00000000" w:rsidRPr="00000000" w14:paraId="0000014A">
                  <w:pPr>
                    <w:spacing w:after="0" w:line="240" w:lineRule="auto"/>
                    <w:rPr>
                      <w:sz w:val="24"/>
                      <w:szCs w:val="24"/>
                    </w:rPr>
                  </w:pPr>
                  <w:r w:rsidDel="00000000" w:rsidR="00000000" w:rsidRPr="00000000">
                    <w:rPr>
                      <w:sz w:val="24"/>
                      <w:szCs w:val="24"/>
                      <w:rtl w:val="0"/>
                    </w:rPr>
                    <w:t xml:space="preserve">117</w:t>
                  </w:r>
                </w:p>
                <w:p w:rsidR="00000000" w:rsidDel="00000000" w:rsidP="00000000" w:rsidRDefault="00000000" w:rsidRPr="00000000" w14:paraId="0000014B">
                  <w:pPr>
                    <w:spacing w:after="0" w:line="240" w:lineRule="auto"/>
                    <w:rPr>
                      <w:sz w:val="24"/>
                      <w:szCs w:val="24"/>
                    </w:rPr>
                  </w:pPr>
                  <w:r w:rsidDel="00000000" w:rsidR="00000000" w:rsidRPr="00000000">
                    <w:rPr>
                      <w:sz w:val="24"/>
                      <w:szCs w:val="24"/>
                      <w:rtl w:val="0"/>
                    </w:rPr>
                    <w:t xml:space="preserve">118</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D">
                  <w:pPr>
                    <w:spacing w:after="0" w:line="240" w:lineRule="auto"/>
                    <w:ind w:left="10" w:firstLine="2960"/>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4E">
                  <w:pPr>
                    <w:spacing w:after="0" w:line="240" w:lineRule="auto"/>
                    <w:rPr>
                      <w:sz w:val="24"/>
                      <w:szCs w:val="24"/>
                    </w:rPr>
                  </w:pPr>
                  <w:r w:rsidDel="00000000" w:rsidR="00000000" w:rsidRPr="00000000">
                    <w:rPr>
                      <w:sz w:val="24"/>
                      <w:szCs w:val="24"/>
                      <w:rtl w:val="0"/>
                    </w:rPr>
                    <w:t xml:space="preserve">Girls 8 &amp; Under 50 Freestyle</w:t>
                  </w:r>
                </w:p>
                <w:p w:rsidR="00000000" w:rsidDel="00000000" w:rsidP="00000000" w:rsidRDefault="00000000" w:rsidRPr="00000000" w14:paraId="0000014F">
                  <w:pPr>
                    <w:spacing w:after="0" w:line="240" w:lineRule="auto"/>
                    <w:rPr>
                      <w:sz w:val="24"/>
                      <w:szCs w:val="24"/>
                    </w:rPr>
                  </w:pPr>
                  <w:r w:rsidDel="00000000" w:rsidR="00000000" w:rsidRPr="00000000">
                    <w:rPr>
                      <w:sz w:val="24"/>
                      <w:szCs w:val="24"/>
                      <w:rtl w:val="0"/>
                    </w:rPr>
                    <w:t xml:space="preserve">Boys 8 &amp; Under 50 Freestyle</w:t>
                  </w:r>
                </w:p>
                <w:p w:rsidR="00000000" w:rsidDel="00000000" w:rsidP="00000000" w:rsidRDefault="00000000" w:rsidRPr="00000000" w14:paraId="00000150">
                  <w:pPr>
                    <w:spacing w:after="0" w:line="240" w:lineRule="auto"/>
                    <w:rPr>
                      <w:sz w:val="24"/>
                      <w:szCs w:val="24"/>
                    </w:rPr>
                  </w:pPr>
                  <w:r w:rsidDel="00000000" w:rsidR="00000000" w:rsidRPr="00000000">
                    <w:rPr>
                      <w:sz w:val="24"/>
                      <w:szCs w:val="24"/>
                      <w:rtl w:val="0"/>
                    </w:rPr>
                    <w:t xml:space="preserve">Girls 8 &amp; Under 100 Freestyle Relay</w:t>
                  </w:r>
                </w:p>
                <w:p w:rsidR="00000000" w:rsidDel="00000000" w:rsidP="00000000" w:rsidRDefault="00000000" w:rsidRPr="00000000" w14:paraId="00000151">
                  <w:pPr>
                    <w:spacing w:after="0" w:line="240" w:lineRule="auto"/>
                    <w:rPr>
                      <w:sz w:val="24"/>
                      <w:szCs w:val="24"/>
                    </w:rPr>
                  </w:pPr>
                  <w:r w:rsidDel="00000000" w:rsidR="00000000" w:rsidRPr="00000000">
                    <w:rPr>
                      <w:sz w:val="24"/>
                      <w:szCs w:val="24"/>
                      <w:rtl w:val="0"/>
                    </w:rPr>
                    <w:t xml:space="preserve">Boys 8 &amp; Under 100 Freestyle Relay</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4">
                  <w:pPr>
                    <w:spacing w:after="0" w:line="240" w:lineRule="auto"/>
                    <w:ind w:left="10" w:firstLine="2960"/>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5">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6">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7">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8">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9">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15A">
                  <w:pPr>
                    <w:spacing w:after="0" w:line="240" w:lineRule="auto"/>
                    <w:jc w:val="center"/>
                    <w:rPr>
                      <w:sz w:val="20"/>
                      <w:szCs w:val="20"/>
                    </w:rPr>
                  </w:pPr>
                  <w:r w:rsidDel="00000000" w:rsidR="00000000" w:rsidRPr="00000000">
                    <w:rPr>
                      <w:rtl w:val="0"/>
                    </w:rPr>
                  </w:r>
                </w:p>
              </w:tc>
            </w:tr>
          </w:tbl>
          <w:p w:rsidR="00000000" w:rsidDel="00000000" w:rsidP="00000000" w:rsidRDefault="00000000" w:rsidRPr="00000000" w14:paraId="0000015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5C">
            <w:pPr>
              <w:spacing w:after="0" w:line="240" w:lineRule="auto"/>
              <w:jc w:val="center"/>
              <w:rPr>
                <w:i w:val="1"/>
                <w:sz w:val="24"/>
                <w:szCs w:val="24"/>
              </w:rPr>
            </w:pPr>
            <w:r w:rsidDel="00000000" w:rsidR="00000000" w:rsidRPr="00000000">
              <w:rPr>
                <w:rtl w:val="0"/>
              </w:rPr>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22" w:right="0" w:firstLine="0"/>
        <w:jc w:val="center"/>
        <w:rPr>
          <w:b w:val="1"/>
          <w:sz w:val="40"/>
          <w:szCs w:val="40"/>
        </w:rPr>
      </w:pPr>
      <w:r w:rsidDel="00000000" w:rsidR="00000000" w:rsidRPr="00000000">
        <w:rPr>
          <w:rtl w:val="0"/>
        </w:rPr>
      </w:r>
    </w:p>
    <w:p w:rsidR="00000000" w:rsidDel="00000000" w:rsidP="00000000" w:rsidRDefault="00000000" w:rsidRPr="00000000" w14:paraId="0000015E">
      <w:pPr>
        <w:pStyle w:val="Heading1"/>
        <w:rPr>
          <w:color w:val="000000"/>
        </w:rPr>
      </w:pPr>
      <w:bookmarkStart w:colFirst="0" w:colLast="0" w:name="_heading=h.y2dhsy5iz9dw" w:id="1"/>
      <w:bookmarkEnd w:id="1"/>
      <w:r w:rsidDel="00000000" w:rsidR="00000000" w:rsidRPr="00000000">
        <w:rPr>
          <w:color w:val="000000"/>
          <w:rtl w:val="0"/>
        </w:rPr>
        <w:t xml:space="preserve">APPENDIX 1: </w:t>
      </w:r>
    </w:p>
    <w:p w:rsidR="00000000" w:rsidDel="00000000" w:rsidP="00000000" w:rsidRDefault="00000000" w:rsidRPr="00000000" w14:paraId="0000015F">
      <w:pPr>
        <w:pStyle w:val="Heading1"/>
        <w:rPr>
          <w:color w:val="000000"/>
          <w:u w:val="single"/>
        </w:rPr>
      </w:pPr>
      <w:r w:rsidDel="00000000" w:rsidR="00000000" w:rsidRPr="00000000">
        <w:rPr>
          <w:color w:val="000000"/>
          <w:rtl w:val="0"/>
        </w:rPr>
        <w:t xml:space="preserve">YMCA Sanctioned Meet Declaration Form</w:t>
      </w:r>
      <w:r w:rsidDel="00000000" w:rsidR="00000000" w:rsidRPr="00000000">
        <w:rPr>
          <w:rtl w:val="0"/>
        </w:rPr>
      </w:r>
    </w:p>
    <w:p w:rsidR="00000000" w:rsidDel="00000000" w:rsidP="00000000" w:rsidRDefault="00000000" w:rsidRPr="00000000" w14:paraId="00000160">
      <w:pPr>
        <w:spacing w:after="0" w:before="120" w:line="240" w:lineRule="auto"/>
        <w:jc w:val="center"/>
        <w:rPr>
          <w:rFonts w:ascii="Verdana" w:cs="Verdana" w:eastAsia="Verdana" w:hAnsi="Verdana"/>
          <w:b w:val="1"/>
          <w:i w:val="1"/>
          <w:sz w:val="20"/>
          <w:szCs w:val="20"/>
        </w:rPr>
      </w:pPr>
      <w:r w:rsidDel="00000000" w:rsidR="00000000" w:rsidRPr="00000000">
        <w:rPr>
          <w:rFonts w:ascii="Verdana" w:cs="Verdana" w:eastAsia="Verdana" w:hAnsi="Verdana"/>
          <w:b w:val="1"/>
          <w:i w:val="1"/>
          <w:sz w:val="20"/>
          <w:szCs w:val="20"/>
          <w:rtl w:val="0"/>
        </w:rPr>
        <w:t xml:space="preserve">(Note:</w:t>
      </w:r>
      <w:r w:rsidDel="00000000" w:rsidR="00000000" w:rsidRPr="00000000">
        <w:rPr>
          <w:rFonts w:ascii="Verdana" w:cs="Verdana" w:eastAsia="Verdana" w:hAnsi="Verdana"/>
          <w:b w:val="0"/>
          <w:i w:val="1"/>
          <w:sz w:val="20"/>
          <w:szCs w:val="20"/>
          <w:rtl w:val="0"/>
        </w:rPr>
        <w:t xml:space="preserve"> </w:t>
      </w:r>
      <w:r w:rsidDel="00000000" w:rsidR="00000000" w:rsidRPr="00000000">
        <w:rPr>
          <w:rFonts w:ascii="Verdana" w:cs="Verdana" w:eastAsia="Verdana" w:hAnsi="Verdana"/>
          <w:b w:val="1"/>
          <w:i w:val="1"/>
          <w:sz w:val="20"/>
          <w:szCs w:val="20"/>
          <w:rtl w:val="0"/>
        </w:rPr>
        <w:t xml:space="preserve">Return signed Declaration form to the meet director)</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Participating YMCA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ff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YMCA Address: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Meet Name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202</w:t>
      </w:r>
      <w:r w:rsidDel="00000000" w:rsidR="00000000" w:rsidRPr="00000000">
        <w:rPr>
          <w:rFonts w:ascii="Verdana" w:cs="Verdana" w:eastAsia="Verdana" w:hAnsi="Verdana"/>
          <w:sz w:val="24"/>
          <w:szCs w:val="24"/>
          <w:rtl w:val="0"/>
        </w:rPr>
        <w:t xml:space="preserve">3</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SEOWV Swim League Futures Championship</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Meet Date(s):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sz w:val="24"/>
          <w:szCs w:val="24"/>
          <w:rtl w:val="0"/>
        </w:rPr>
        <w:t xml:space="preserve">February 26</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20</w:t>
      </w:r>
      <w:r w:rsidDel="00000000" w:rsidR="00000000" w:rsidRPr="00000000">
        <w:rPr>
          <w:rFonts w:ascii="Verdana" w:cs="Verdana" w:eastAsia="Verdana" w:hAnsi="Verdana"/>
          <w:sz w:val="24"/>
          <w:szCs w:val="24"/>
          <w:rtl w:val="0"/>
        </w:rPr>
        <w:t xml:space="preserve">23</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Meet Host: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The Southeast Ohio/West Virginia YMCA Swim League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Meet Location: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Parkersburg YMCA, Parkersburg, WV 26101</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We the undersigned attest to the following:</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SWIMMERS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All swimmers representing the YMCA above are full privilege members of the YMCA and meet the eligibility requirements.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COACHES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All coaches representing the YMCA above hold current certifications in BLS (Professional Rescuer CPR), First Aid, Safety Training for Swim Coaches, Child/Athlete Protection Training and Principles of YMCA Competitive Swimming and Diving and have completed the annual YMCA coach registration online.  The State of Ohio also requires that Coaches must complete a Concussion Training Certification and Sudden Cardiac Arrest (SCA) Training (Lindsay’s Law).</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INSURANCE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Our Association now has insurance coverage for representative(s) including leadership and participants who will attend the 202</w:t>
      </w: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SEOWV Swim League Winter Championship</w:t>
      </w:r>
      <w:r w:rsidDel="00000000" w:rsidR="00000000" w:rsidRPr="00000000">
        <w:rPr>
          <w:rFonts w:ascii="Verdana" w:cs="Verdana" w:eastAsia="Verdana" w:hAnsi="Verdana"/>
          <w:b w:val="0"/>
          <w:i w:val="0"/>
          <w:smallCaps w:val="0"/>
          <w:strike w:val="0"/>
          <w:color w:val="c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the period of the meet. I hereby certify that YMCA has a minimum of $1,000,000/$2,000,000 in liability insurance that covers our coaches and swimmers during their participation in the</w:t>
      </w:r>
      <w:r w:rsidDel="00000000" w:rsidR="00000000" w:rsidRPr="00000000">
        <w:rPr>
          <w:rFonts w:ascii="Verdana" w:cs="Verdana" w:eastAsia="Verdana" w:hAnsi="Verdana"/>
          <w:b w:val="0"/>
          <w:i w:val="0"/>
          <w:smallCaps w:val="0"/>
          <w:strike w:val="0"/>
          <w:color w:val="c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202</w:t>
      </w: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SEOWV Swim League Swim League Futures Championship.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RELEASE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In consideration of your accepting this entry, I hereby, for myself, heirs, executor and administrators, waive and release any and all right and claim for damages I may have against the YMCA of the USA, The Southeast Ohio/ West Virginia YMCA Swim League,</w:t>
      </w:r>
      <w:r w:rsidDel="00000000" w:rsidR="00000000" w:rsidRPr="00000000">
        <w:rPr>
          <w:rFonts w:ascii="Verdana" w:cs="Verdana" w:eastAsia="Verdana" w:hAnsi="Verdana"/>
          <w:b w:val="0"/>
          <w:i w:val="0"/>
          <w:smallCaps w:val="0"/>
          <w:strike w:val="0"/>
          <w:color w:val="c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their agents, representatives or assigns, and the Parkersburg YMCA, Parkersburg, WV for any and all injuries which may be suffered by participants at the 202</w:t>
      </w: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Southeast Ohio/ West Virginia Swim League Futures Championships.  Furthermore, we understand that the YMCA of the USA and The Southeast Ohio/ West Virginia YMCA Swim League are not responsible for any intended or unintended consequences related to removing an athlete from competition for a head injury. This includes, but is not limited to, any financial reimbursement associated with such removal.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____________________________             ______________________________</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Name and Signature of Head Coach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____________________________            _______________________________</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Name and Signature of YMCA Executive Director or Designee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rPr>
          <w:rFonts w:ascii="Verdana" w:cs="Verdana" w:eastAsia="Verdana" w:hAnsi="Verdana"/>
          <w:b w:val="1"/>
          <w:sz w:val="28"/>
          <w:szCs w:val="28"/>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720" w:top="144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22" w:hanging="360"/>
      </w:pPr>
      <w:rPr>
        <w:rFonts w:ascii="Noto Sans Symbols" w:cs="Noto Sans Symbols" w:eastAsia="Noto Sans Symbols" w:hAnsi="Noto Sans Symbols"/>
      </w:rPr>
    </w:lvl>
    <w:lvl w:ilvl="1">
      <w:start w:val="1"/>
      <w:numFmt w:val="bullet"/>
      <w:lvlText w:val="o"/>
      <w:lvlJc w:val="left"/>
      <w:pPr>
        <w:ind w:left="1542" w:hanging="360"/>
      </w:pPr>
      <w:rPr>
        <w:rFonts w:ascii="Courier New" w:cs="Courier New" w:eastAsia="Courier New" w:hAnsi="Courier New"/>
      </w:rPr>
    </w:lvl>
    <w:lvl w:ilvl="2">
      <w:start w:val="1"/>
      <w:numFmt w:val="bullet"/>
      <w:lvlText w:val="▪"/>
      <w:lvlJc w:val="left"/>
      <w:pPr>
        <w:ind w:left="2262" w:hanging="360"/>
      </w:pPr>
      <w:rPr>
        <w:rFonts w:ascii="Noto Sans Symbols" w:cs="Noto Sans Symbols" w:eastAsia="Noto Sans Symbols" w:hAnsi="Noto Sans Symbols"/>
      </w:rPr>
    </w:lvl>
    <w:lvl w:ilvl="3">
      <w:start w:val="1"/>
      <w:numFmt w:val="bullet"/>
      <w:lvlText w:val="●"/>
      <w:lvlJc w:val="left"/>
      <w:pPr>
        <w:ind w:left="2982" w:hanging="360"/>
      </w:pPr>
      <w:rPr>
        <w:rFonts w:ascii="Noto Sans Symbols" w:cs="Noto Sans Symbols" w:eastAsia="Noto Sans Symbols" w:hAnsi="Noto Sans Symbols"/>
      </w:rPr>
    </w:lvl>
    <w:lvl w:ilvl="4">
      <w:start w:val="1"/>
      <w:numFmt w:val="bullet"/>
      <w:lvlText w:val="o"/>
      <w:lvlJc w:val="left"/>
      <w:pPr>
        <w:ind w:left="3702" w:hanging="360"/>
      </w:pPr>
      <w:rPr>
        <w:rFonts w:ascii="Courier New" w:cs="Courier New" w:eastAsia="Courier New" w:hAnsi="Courier New"/>
      </w:rPr>
    </w:lvl>
    <w:lvl w:ilvl="5">
      <w:start w:val="1"/>
      <w:numFmt w:val="bullet"/>
      <w:lvlText w:val="▪"/>
      <w:lvlJc w:val="left"/>
      <w:pPr>
        <w:ind w:left="4422" w:hanging="360"/>
      </w:pPr>
      <w:rPr>
        <w:rFonts w:ascii="Noto Sans Symbols" w:cs="Noto Sans Symbols" w:eastAsia="Noto Sans Symbols" w:hAnsi="Noto Sans Symbols"/>
      </w:rPr>
    </w:lvl>
    <w:lvl w:ilvl="6">
      <w:start w:val="1"/>
      <w:numFmt w:val="bullet"/>
      <w:lvlText w:val="●"/>
      <w:lvlJc w:val="left"/>
      <w:pPr>
        <w:ind w:left="5142" w:hanging="360"/>
      </w:pPr>
      <w:rPr>
        <w:rFonts w:ascii="Noto Sans Symbols" w:cs="Noto Sans Symbols" w:eastAsia="Noto Sans Symbols" w:hAnsi="Noto Sans Symbols"/>
      </w:rPr>
    </w:lvl>
    <w:lvl w:ilvl="7">
      <w:start w:val="1"/>
      <w:numFmt w:val="bullet"/>
      <w:lvlText w:val="o"/>
      <w:lvlJc w:val="left"/>
      <w:pPr>
        <w:ind w:left="5862" w:hanging="360"/>
      </w:pPr>
      <w:rPr>
        <w:rFonts w:ascii="Courier New" w:cs="Courier New" w:eastAsia="Courier New" w:hAnsi="Courier New"/>
      </w:rPr>
    </w:lvl>
    <w:lvl w:ilvl="8">
      <w:start w:val="1"/>
      <w:numFmt w:val="bullet"/>
      <w:lvlText w:val="▪"/>
      <w:lvlJc w:val="left"/>
      <w:pPr>
        <w:ind w:left="6582" w:hanging="360"/>
      </w:pPr>
      <w:rPr>
        <w:rFonts w:ascii="Noto Sans Symbols" w:cs="Noto Sans Symbols" w:eastAsia="Noto Sans Symbols" w:hAnsi="Noto Sans Symbols"/>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0"/>
      <w:i w:val="0"/>
      <w:smallCaps w:val="1"/>
      <w:strike w:val="0"/>
      <w:color w:val="000000"/>
      <w:sz w:val="22"/>
      <w:szCs w:val="22"/>
      <w:u w:val="singl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singl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0"/>
      <w:i w:val="0"/>
      <w:smallCaps w:val="1"/>
      <w:strike w:val="0"/>
      <w:color w:val="000000"/>
      <w:sz w:val="22"/>
      <w:szCs w:val="22"/>
      <w:u w:val="singl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2"/>
      <w:szCs w:val="22"/>
      <w:u w:val="singl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al" w:default="1">
    <w:name w:val="Normal"/>
    <w:qFormat w:val="1"/>
  </w:style>
  <w:style w:type="paragraph" w:styleId="Heading1">
    <w:name w:val="heading 1"/>
    <w:basedOn w:val="Normal1"/>
    <w:next w:val="Normal1"/>
    <w:rsid w:val="00F475D4"/>
    <w:pPr>
      <w:keepNext w:val="1"/>
      <w:keepLines w:val="1"/>
      <w:spacing w:after="0" w:line="240" w:lineRule="auto"/>
      <w:jc w:val="center"/>
      <w:outlineLvl w:val="0"/>
    </w:pPr>
    <w:rPr>
      <w:rFonts w:ascii="Arial" w:cs="Arial" w:eastAsia="Arial" w:hAnsi="Arial"/>
      <w:b w:val="1"/>
      <w:sz w:val="24"/>
      <w:szCs w:val="24"/>
    </w:rPr>
  </w:style>
  <w:style w:type="paragraph" w:styleId="Heading2">
    <w:name w:val="heading 2"/>
    <w:basedOn w:val="Normal1"/>
    <w:next w:val="Normal1"/>
    <w:rsid w:val="00F475D4"/>
    <w:pPr>
      <w:keepNext w:val="1"/>
      <w:keepLines w:val="1"/>
      <w:spacing w:after="240" w:line="240" w:lineRule="auto"/>
      <w:outlineLvl w:val="1"/>
    </w:pPr>
    <w:rPr>
      <w:rFonts w:ascii="Arial" w:cs="Arial" w:eastAsia="Arial" w:hAnsi="Arial"/>
      <w:b w:val="1"/>
      <w:sz w:val="24"/>
      <w:szCs w:val="24"/>
    </w:rPr>
  </w:style>
  <w:style w:type="paragraph" w:styleId="Heading3">
    <w:name w:val="heading 3"/>
    <w:basedOn w:val="Normal1"/>
    <w:next w:val="Normal1"/>
    <w:rsid w:val="00F475D4"/>
    <w:pPr>
      <w:keepNext w:val="1"/>
      <w:keepLines w:val="1"/>
      <w:spacing w:after="0" w:line="240" w:lineRule="auto"/>
      <w:jc w:val="center"/>
      <w:outlineLvl w:val="2"/>
    </w:pPr>
    <w:rPr>
      <w:rFonts w:ascii="Arial" w:cs="Arial" w:eastAsia="Arial" w:hAnsi="Arial"/>
      <w:b w:val="1"/>
      <w:sz w:val="24"/>
      <w:szCs w:val="24"/>
      <w:u w:val="single"/>
    </w:rPr>
  </w:style>
  <w:style w:type="paragraph" w:styleId="Heading4">
    <w:name w:val="heading 4"/>
    <w:basedOn w:val="Normal1"/>
    <w:next w:val="Normal1"/>
    <w:rsid w:val="00F475D4"/>
    <w:pPr>
      <w:keepNext w:val="1"/>
      <w:keepLines w:val="1"/>
      <w:spacing w:after="0" w:line="240" w:lineRule="auto"/>
      <w:outlineLvl w:val="3"/>
    </w:pPr>
    <w:rPr>
      <w:rFonts w:ascii="Arial" w:cs="Arial" w:eastAsia="Arial" w:hAnsi="Arial"/>
      <w:b w:val="1"/>
      <w:sz w:val="24"/>
      <w:szCs w:val="24"/>
      <w:u w:val="single"/>
    </w:rPr>
  </w:style>
  <w:style w:type="paragraph" w:styleId="Heading5">
    <w:name w:val="heading 5"/>
    <w:basedOn w:val="Normal1"/>
    <w:next w:val="Normal1"/>
    <w:rsid w:val="00F475D4"/>
    <w:pPr>
      <w:keepNext w:val="1"/>
      <w:keepLines w:val="1"/>
      <w:spacing w:after="0" w:line="240" w:lineRule="auto"/>
      <w:jc w:val="center"/>
      <w:outlineLvl w:val="4"/>
    </w:pPr>
    <w:rPr>
      <w:rFonts w:ascii="Arial" w:cs="Arial" w:eastAsia="Arial" w:hAnsi="Arial"/>
      <w:smallCaps w:val="1"/>
      <w:u w:val="single"/>
    </w:rPr>
  </w:style>
  <w:style w:type="paragraph" w:styleId="Heading6">
    <w:name w:val="heading 6"/>
    <w:basedOn w:val="Normal1"/>
    <w:next w:val="Normal1"/>
    <w:rsid w:val="00F475D4"/>
    <w:pPr>
      <w:keepNext w:val="1"/>
      <w:keepLines w:val="1"/>
      <w:spacing w:after="0" w:line="240" w:lineRule="auto"/>
      <w:outlineLvl w:val="5"/>
    </w:pPr>
    <w:rPr>
      <w:rFonts w:ascii="Arial" w:cs="Arial" w:eastAsia="Arial" w:hAnsi="Arial"/>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F475D4"/>
  </w:style>
  <w:style w:type="paragraph" w:styleId="Title">
    <w:name w:val="Title"/>
    <w:basedOn w:val="Normal1"/>
    <w:next w:val="Normal1"/>
    <w:rsid w:val="00F475D4"/>
    <w:pPr>
      <w:keepNext w:val="1"/>
      <w:keepLines w:val="1"/>
      <w:spacing w:after="240" w:line="240" w:lineRule="auto"/>
    </w:pPr>
    <w:rPr>
      <w:rFonts w:ascii="Arial" w:cs="Arial" w:eastAsia="Arial" w:hAnsi="Arial"/>
      <w:sz w:val="28"/>
      <w:szCs w:val="28"/>
    </w:rPr>
  </w:style>
  <w:style w:type="paragraph" w:styleId="Subtitle">
    <w:name w:val="Subtitle"/>
    <w:basedOn w:val="Normal1"/>
    <w:next w:val="Normal1"/>
    <w:rsid w:val="00F475D4"/>
    <w:pPr>
      <w:keepNext w:val="1"/>
      <w:keepLines w:val="1"/>
      <w:spacing w:after="240" w:line="240" w:lineRule="auto"/>
    </w:pPr>
    <w:rPr>
      <w:rFonts w:ascii="Arial" w:cs="Arial" w:eastAsia="Arial" w:hAnsi="Arial"/>
      <w:i w:val="1"/>
      <w:color w:val="666666"/>
      <w:sz w:val="24"/>
      <w:szCs w:val="24"/>
    </w:rPr>
  </w:style>
  <w:style w:type="table" w:styleId="4" w:customStyle="1">
    <w:name w:val="4"/>
    <w:basedOn w:val="TableNormal"/>
    <w:rsid w:val="00F475D4"/>
    <w:tblPr>
      <w:tblStyleRowBandSize w:val="1"/>
      <w:tblStyleColBandSize w:val="1"/>
      <w:tblCellMar>
        <w:left w:w="0.0" w:type="dxa"/>
        <w:right w:w="0.0" w:type="dxa"/>
      </w:tblCellMar>
    </w:tblPr>
  </w:style>
  <w:style w:type="table" w:styleId="3" w:customStyle="1">
    <w:name w:val="3"/>
    <w:basedOn w:val="TableNormal"/>
    <w:rsid w:val="00F475D4"/>
    <w:pPr>
      <w:spacing w:after="0" w:line="240" w:lineRule="auto"/>
    </w:pPr>
    <w:tblPr>
      <w:tblStyleRowBandSize w:val="1"/>
      <w:tblStyleColBandSize w:val="1"/>
      <w:tblCellMar>
        <w:left w:w="115.0" w:type="dxa"/>
        <w:right w:w="115.0" w:type="dxa"/>
      </w:tblCellMar>
    </w:tblPr>
  </w:style>
  <w:style w:type="table" w:styleId="2" w:customStyle="1">
    <w:name w:val="2"/>
    <w:basedOn w:val="TableNormal"/>
    <w:rsid w:val="00F475D4"/>
    <w:pPr>
      <w:spacing w:after="0" w:line="240" w:lineRule="auto"/>
    </w:pPr>
    <w:tblPr>
      <w:tblStyleRowBandSize w:val="1"/>
      <w:tblStyleColBandSize w:val="1"/>
      <w:tblCellMar>
        <w:left w:w="115.0" w:type="dxa"/>
        <w:right w:w="115.0" w:type="dxa"/>
      </w:tblCellMar>
    </w:tblPr>
  </w:style>
  <w:style w:type="table" w:styleId="1" w:customStyle="1">
    <w:name w:val="1"/>
    <w:basedOn w:val="TableNormal"/>
    <w:rsid w:val="00F475D4"/>
    <w:pPr>
      <w:spacing w:after="0" w:line="240" w:lineRule="auto"/>
    </w:pPr>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2A63F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A63FB"/>
    <w:rPr>
      <w:rFonts w:ascii="Tahoma" w:cs="Tahoma" w:hAnsi="Tahoma"/>
      <w:sz w:val="16"/>
      <w:szCs w:val="16"/>
    </w:rPr>
  </w:style>
  <w:style w:type="paragraph" w:styleId="Header">
    <w:name w:val="header"/>
    <w:basedOn w:val="Normal"/>
    <w:link w:val="HeaderChar"/>
    <w:uiPriority w:val="99"/>
    <w:unhideWhenUsed w:val="1"/>
    <w:rsid w:val="003B0F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0F1D"/>
  </w:style>
  <w:style w:type="paragraph" w:styleId="Footer">
    <w:name w:val="footer"/>
    <w:basedOn w:val="Normal"/>
    <w:link w:val="FooterChar"/>
    <w:uiPriority w:val="99"/>
    <w:unhideWhenUsed w:val="1"/>
    <w:rsid w:val="003B0F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0F1D"/>
  </w:style>
  <w:style w:type="paragraph" w:styleId="NoSpacing">
    <w:name w:val="No Spacing"/>
    <w:uiPriority w:val="1"/>
    <w:qFormat w:val="1"/>
    <w:rsid w:val="002D1B66"/>
    <w:pPr>
      <w:spacing w:after="0" w:line="240" w:lineRule="auto"/>
    </w:pPr>
  </w:style>
  <w:style w:type="paragraph" w:styleId="ListParagraph">
    <w:name w:val="List Paragraph"/>
    <w:basedOn w:val="Normal"/>
    <w:uiPriority w:val="34"/>
    <w:qFormat w:val="1"/>
    <w:rsid w:val="00C66C70"/>
    <w:pPr>
      <w:ind w:left="720"/>
      <w:contextualSpacing w:val="1"/>
    </w:pPr>
    <w:rPr>
      <w:rFonts w:cs="Times New Roman"/>
      <w:color w:val="auto"/>
    </w:rPr>
  </w:style>
  <w:style w:type="character" w:styleId="Hyperlink">
    <w:name w:val="Hyperlink"/>
    <w:basedOn w:val="DefaultParagraphFont"/>
    <w:uiPriority w:val="99"/>
    <w:unhideWhenUsed w:val="1"/>
    <w:rsid w:val="00C863E7"/>
    <w:rPr>
      <w:color w:val="0000ff"/>
      <w:u w:val="single"/>
    </w:rPr>
  </w:style>
  <w:style w:type="character" w:styleId="CommentReference">
    <w:name w:val="annotation reference"/>
    <w:basedOn w:val="DefaultParagraphFont"/>
    <w:uiPriority w:val="99"/>
    <w:semiHidden w:val="1"/>
    <w:unhideWhenUsed w:val="1"/>
    <w:rsid w:val="004B650A"/>
    <w:rPr>
      <w:sz w:val="16"/>
      <w:szCs w:val="16"/>
    </w:rPr>
  </w:style>
  <w:style w:type="paragraph" w:styleId="CommentText">
    <w:name w:val="annotation text"/>
    <w:basedOn w:val="Normal"/>
    <w:link w:val="CommentTextChar"/>
    <w:uiPriority w:val="99"/>
    <w:semiHidden w:val="1"/>
    <w:unhideWhenUsed w:val="1"/>
    <w:rsid w:val="004B650A"/>
    <w:pPr>
      <w:spacing w:line="240" w:lineRule="auto"/>
    </w:pPr>
    <w:rPr>
      <w:sz w:val="20"/>
      <w:szCs w:val="20"/>
    </w:rPr>
  </w:style>
  <w:style w:type="character" w:styleId="CommentTextChar" w:customStyle="1">
    <w:name w:val="Comment Text Char"/>
    <w:basedOn w:val="DefaultParagraphFont"/>
    <w:link w:val="CommentText"/>
    <w:uiPriority w:val="99"/>
    <w:semiHidden w:val="1"/>
    <w:rsid w:val="004B650A"/>
    <w:rPr>
      <w:sz w:val="20"/>
      <w:szCs w:val="20"/>
    </w:rPr>
  </w:style>
  <w:style w:type="paragraph" w:styleId="CommentSubject">
    <w:name w:val="annotation subject"/>
    <w:basedOn w:val="CommentText"/>
    <w:next w:val="CommentText"/>
    <w:link w:val="CommentSubjectChar"/>
    <w:uiPriority w:val="99"/>
    <w:semiHidden w:val="1"/>
    <w:unhideWhenUsed w:val="1"/>
    <w:rsid w:val="004B650A"/>
    <w:rPr>
      <w:b w:val="1"/>
      <w:bCs w:val="1"/>
    </w:rPr>
  </w:style>
  <w:style w:type="character" w:styleId="CommentSubjectChar" w:customStyle="1">
    <w:name w:val="Comment Subject Char"/>
    <w:basedOn w:val="CommentTextChar"/>
    <w:link w:val="CommentSubject"/>
    <w:uiPriority w:val="99"/>
    <w:semiHidden w:val="1"/>
    <w:rsid w:val="004B650A"/>
    <w:rPr>
      <w:b w:val="1"/>
      <w:bCs w:val="1"/>
      <w:sz w:val="20"/>
      <w:szCs w:val="20"/>
    </w:rPr>
  </w:style>
  <w:style w:type="character" w:styleId="UnresolvedMention">
    <w:name w:val="Unresolved Mention"/>
    <w:basedOn w:val="DefaultParagraphFont"/>
    <w:uiPriority w:val="99"/>
    <w:semiHidden w:val="1"/>
    <w:unhideWhenUsed w:val="1"/>
    <w:rsid w:val="00E02B6F"/>
    <w:rPr>
      <w:color w:val="605e5c"/>
      <w:shd w:color="auto" w:fill="e1dfdd" w:val="clear"/>
    </w:rPr>
  </w:style>
  <w:style w:type="paragraph" w:styleId="NormalWeb">
    <w:name w:val="Normal (Web)"/>
    <w:basedOn w:val="Normal"/>
    <w:uiPriority w:val="99"/>
    <w:unhideWhenUsed w:val="1"/>
    <w:rsid w:val="0003444E"/>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Strong">
    <w:name w:val="Strong"/>
    <w:basedOn w:val="DefaultParagraphFont"/>
    <w:uiPriority w:val="22"/>
    <w:qFormat w:val="1"/>
    <w:rsid w:val="0003444E"/>
    <w:rPr>
      <w:b w:val="1"/>
      <w:bCs w:val="1"/>
    </w:rPr>
  </w:style>
  <w:style w:type="character" w:styleId="Emphasis">
    <w:name w:val="Emphasis"/>
    <w:basedOn w:val="DefaultParagraphFont"/>
    <w:uiPriority w:val="20"/>
    <w:qFormat w:val="1"/>
    <w:rsid w:val="0003444E"/>
    <w:rPr>
      <w:i w:val="1"/>
      <w:iCs w:val="1"/>
    </w:rPr>
  </w:style>
  <w:style w:type="paragraph" w:styleId="ydpb482fdffyiv8066031292msonormal" w:customStyle="1">
    <w:name w:val="ydpb482fdffyiv8066031292msonormal"/>
    <w:basedOn w:val="Normal"/>
    <w:rsid w:val="0003444E"/>
    <w:pPr>
      <w:spacing w:after="100" w:afterAutospacing="1" w:before="100" w:beforeAutospacing="1" w:line="240" w:lineRule="auto"/>
    </w:pPr>
    <w:rPr>
      <w:rFonts w:eastAsiaTheme="minorHAnsi"/>
      <w:color w:val="auto"/>
    </w:rPr>
  </w:style>
  <w:style w:type="paragraph" w:styleId="BodyA" w:customStyle="1">
    <w:name w:val="Body A"/>
    <w:rsid w:val="0003444E"/>
    <w:pPr>
      <w:widowControl w:val="0"/>
    </w:pPr>
    <w:rPr>
      <w:u w:color="000000"/>
      <w14:textOutline w14:cap="flat" w14:cmpd="sng" w14:w="12700" w14:algn="ctr">
        <w14:noFill/>
        <w14:prstDash w14:val="solid"/>
        <w14:miter w14:lim="400000"/>
      </w14:textOutline>
    </w:rPr>
  </w:style>
  <w:style w:type="character" w:styleId="None" w:customStyle="1">
    <w:name w:val="None"/>
    <w:rsid w:val="0003444E"/>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nfhslearn.com"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h@stebelton.com"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ymcacompetivieswim.org/YMCARegisterCoach.a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42ZCzfK81w027QusicZDeRzpcw==">AMUW2mWTBovD3vghFHX3+JoigYUju4QTxEmay0Se+bLeHkOJNMJFVu6JM4Gs0UU8ABBJiKH+9sVa7BiaSH8meOPyf+guMXjeGP63A8gXQUBzSdcGmXUv5uG59qkLqFeXvMWc3T8I7MXqq2Tq5rCHed43aOR22HQCWg==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2021-02-08T18:54:00Z</dcterms:created>
  <dc:creator>Meredith Griffin</dc:creator>
</cp:coreProperties>
</file>