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1B1" w:rsidRDefault="0091509E">
      <w:pPr>
        <w:spacing w:after="0" w:line="259" w:lineRule="auto"/>
        <w:ind w:left="27"/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 xml:space="preserve">WOODRIDGE SUMMER SWIM CLASSIC </w:t>
      </w:r>
    </w:p>
    <w:p w:rsidR="007E11B1" w:rsidRDefault="0091509E">
      <w:pPr>
        <w:spacing w:after="0" w:line="259" w:lineRule="auto"/>
        <w:ind w:left="27"/>
        <w:jc w:val="center"/>
        <w:rPr>
          <w:b/>
        </w:rPr>
      </w:pPr>
      <w:r>
        <w:rPr>
          <w:b/>
        </w:rPr>
        <w:t xml:space="preserve">JUNE </w:t>
      </w:r>
      <w:r w:rsidR="00A224EC">
        <w:rPr>
          <w:b/>
        </w:rPr>
        <w:t>19, 2021</w:t>
      </w:r>
    </w:p>
    <w:p w:rsidR="007E11B1" w:rsidRDefault="0091509E">
      <w:pPr>
        <w:spacing w:after="0" w:line="259" w:lineRule="auto"/>
        <w:ind w:left="27"/>
        <w:jc w:val="center"/>
        <w:rPr>
          <w:b/>
        </w:rPr>
      </w:pPr>
      <w:r>
        <w:rPr>
          <w:b/>
        </w:rPr>
        <w:t xml:space="preserve">WOODRIDGE SWIM CLUB </w:t>
      </w:r>
    </w:p>
    <w:p w:rsidR="007E11B1" w:rsidRDefault="0091509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E11B1" w:rsidRDefault="0091509E">
      <w:pPr>
        <w:spacing w:after="0" w:line="259" w:lineRule="auto"/>
        <w:ind w:left="104" w:firstLine="0"/>
        <w:jc w:val="center"/>
      </w:pPr>
      <w:r>
        <w:t xml:space="preserve"> </w:t>
      </w:r>
    </w:p>
    <w:p w:rsidR="007E11B1" w:rsidRDefault="0091509E">
      <w:pPr>
        <w:ind w:left="-5"/>
      </w:pPr>
      <w:r>
        <w:rPr>
          <w:u w:val="single"/>
        </w:rPr>
        <w:t>Course</w:t>
      </w:r>
      <w:r>
        <w:t xml:space="preserve">:  6 lanes, 25 meters </w:t>
      </w:r>
    </w:p>
    <w:p w:rsidR="007E11B1" w:rsidRDefault="0091509E">
      <w:pPr>
        <w:spacing w:after="0" w:line="259" w:lineRule="auto"/>
        <w:ind w:left="0" w:firstLine="0"/>
      </w:pPr>
      <w:r>
        <w:t xml:space="preserve"> </w:t>
      </w:r>
    </w:p>
    <w:p w:rsidR="007E11B1" w:rsidRDefault="0091509E">
      <w:pPr>
        <w:ind w:left="-5"/>
      </w:pPr>
      <w:r>
        <w:rPr>
          <w:u w:val="single"/>
        </w:rPr>
        <w:t>Starting Time</w:t>
      </w:r>
      <w:r>
        <w:t xml:space="preserve">: 9:00 a.m. </w:t>
      </w:r>
    </w:p>
    <w:p w:rsidR="007E11B1" w:rsidRDefault="0091509E">
      <w:pPr>
        <w:spacing w:after="0" w:line="259" w:lineRule="auto"/>
        <w:ind w:left="0" w:firstLine="0"/>
      </w:pPr>
      <w:r>
        <w:t xml:space="preserve"> </w:t>
      </w:r>
    </w:p>
    <w:p w:rsidR="007E11B1" w:rsidRDefault="0091509E">
      <w:pPr>
        <w:ind w:left="-5"/>
      </w:pPr>
      <w:r>
        <w:t xml:space="preserve">Warm-up schedules will be emailed </w:t>
      </w:r>
      <w:r>
        <w:rPr>
          <w:b/>
        </w:rPr>
        <w:t>once the meet has been seeded.</w:t>
      </w:r>
      <w:r>
        <w:t xml:space="preserve">  In the past, warm-ups have begun at 7:30 am. </w:t>
      </w:r>
    </w:p>
    <w:p w:rsidR="007E11B1" w:rsidRDefault="0091509E">
      <w:pPr>
        <w:spacing w:after="0" w:line="259" w:lineRule="auto"/>
        <w:ind w:left="0" w:firstLine="0"/>
      </w:pPr>
      <w:r>
        <w:t xml:space="preserve"> </w:t>
      </w:r>
    </w:p>
    <w:p w:rsidR="007E11B1" w:rsidRDefault="0091509E">
      <w:pPr>
        <w:ind w:left="-5"/>
      </w:pPr>
      <w:r>
        <w:rPr>
          <w:u w:val="single"/>
        </w:rPr>
        <w:t>Entry Fees</w:t>
      </w:r>
      <w:r>
        <w:t>: $</w:t>
      </w:r>
      <w:r w:rsidR="00A224EC">
        <w:t>4</w:t>
      </w:r>
      <w:r>
        <w:t xml:space="preserve">.00 per event </w:t>
      </w:r>
    </w:p>
    <w:p w:rsidR="007E11B1" w:rsidRDefault="0091509E">
      <w:pPr>
        <w:spacing w:after="0" w:line="259" w:lineRule="auto"/>
        <w:ind w:left="0" w:firstLine="0"/>
      </w:pPr>
      <w:r>
        <w:t xml:space="preserve"> </w:t>
      </w:r>
    </w:p>
    <w:p w:rsidR="007E11B1" w:rsidRDefault="0091509E">
      <w:pPr>
        <w:ind w:left="-5"/>
      </w:pPr>
      <w:r>
        <w:rPr>
          <w:u w:val="single"/>
        </w:rPr>
        <w:t>Admission</w:t>
      </w:r>
      <w:r>
        <w:t>: $</w:t>
      </w:r>
      <w:r w:rsidR="00A224EC">
        <w:t>5</w:t>
      </w:r>
      <w:r>
        <w:t>.00 for admission and $</w:t>
      </w:r>
      <w:r w:rsidR="00A224EC">
        <w:t>2</w:t>
      </w:r>
      <w:r>
        <w:t>.00 for the heat sheet</w:t>
      </w:r>
    </w:p>
    <w:p w:rsidR="007E11B1" w:rsidRDefault="0091509E">
      <w:pPr>
        <w:spacing w:after="0" w:line="259" w:lineRule="auto"/>
        <w:ind w:left="0" w:firstLine="0"/>
      </w:pPr>
      <w:r>
        <w:t xml:space="preserve"> </w:t>
      </w:r>
    </w:p>
    <w:p w:rsidR="007E11B1" w:rsidRDefault="0091509E">
      <w:pPr>
        <w:spacing w:after="46"/>
        <w:ind w:left="-5"/>
      </w:pPr>
      <w:r>
        <w:rPr>
          <w:u w:val="single"/>
        </w:rPr>
        <w:t>Awards</w:t>
      </w:r>
      <w:r>
        <w:t>: Medals for 1</w:t>
      </w:r>
      <w:r>
        <w:rPr>
          <w:vertAlign w:val="superscript"/>
        </w:rPr>
        <w:t>st</w:t>
      </w:r>
      <w:r>
        <w:t>, 2</w:t>
      </w:r>
      <w:r>
        <w:rPr>
          <w:vertAlign w:val="superscript"/>
        </w:rPr>
        <w:t>nd</w:t>
      </w:r>
      <w:r>
        <w:t>, and 3</w:t>
      </w:r>
      <w:r>
        <w:rPr>
          <w:vertAlign w:val="superscript"/>
        </w:rPr>
        <w:t>rd</w:t>
      </w:r>
      <w:r>
        <w:t xml:space="preserve"> place; ribbons for 4</w:t>
      </w:r>
      <w:r>
        <w:rPr>
          <w:vertAlign w:val="superscript"/>
        </w:rPr>
        <w:t>th</w:t>
      </w:r>
      <w:r>
        <w:t xml:space="preserve"> through 10</w:t>
      </w:r>
      <w:r>
        <w:rPr>
          <w:vertAlign w:val="superscript"/>
        </w:rPr>
        <w:t>th</w:t>
      </w:r>
      <w:r>
        <w:t xml:space="preserve"> places. Ribbons for heat winners for 8 &amp; </w:t>
      </w:r>
      <w:r w:rsidR="0037452A">
        <w:t>under</w:t>
      </w:r>
      <w:r>
        <w:t xml:space="preserve"> and 10 &amp; </w:t>
      </w:r>
      <w:r w:rsidR="0037452A">
        <w:t>under</w:t>
      </w:r>
      <w:r>
        <w:t>.</w:t>
      </w:r>
    </w:p>
    <w:p w:rsidR="007E11B1" w:rsidRDefault="0091509E">
      <w:pPr>
        <w:spacing w:after="0" w:line="259" w:lineRule="auto"/>
        <w:ind w:left="0" w:firstLine="0"/>
      </w:pPr>
      <w:r>
        <w:t xml:space="preserve"> </w:t>
      </w:r>
    </w:p>
    <w:p w:rsidR="007E11B1" w:rsidRDefault="0091509E">
      <w:pPr>
        <w:ind w:left="-5"/>
        <w:rPr>
          <w:u w:val="single"/>
        </w:rPr>
      </w:pPr>
      <w:r>
        <w:rPr>
          <w:u w:val="single"/>
        </w:rPr>
        <w:t xml:space="preserve">Team Scoring: </w:t>
      </w:r>
    </w:p>
    <w:p w:rsidR="007E11B1" w:rsidRDefault="0091509E">
      <w:pPr>
        <w:spacing w:after="0" w:line="259" w:lineRule="auto"/>
        <w:ind w:left="0" w:firstLine="0"/>
      </w:pPr>
      <w:r>
        <w:t xml:space="preserve"> </w:t>
      </w:r>
    </w:p>
    <w:p w:rsidR="007E11B1" w:rsidRDefault="0091509E">
      <w:pPr>
        <w:tabs>
          <w:tab w:val="center" w:pos="1180"/>
          <w:tab w:val="center" w:pos="1981"/>
          <w:tab w:val="center" w:pos="2601"/>
          <w:tab w:val="center" w:pos="3220"/>
          <w:tab w:val="center" w:pos="3839"/>
          <w:tab w:val="center" w:pos="4458"/>
          <w:tab w:val="center" w:pos="5077"/>
          <w:tab w:val="center" w:pos="5697"/>
          <w:tab w:val="center" w:pos="6316"/>
          <w:tab w:val="center" w:pos="6935"/>
          <w:tab w:val="center" w:pos="7554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sz w:val="20"/>
          <w:szCs w:val="20"/>
          <w:u w:val="single"/>
        </w:rPr>
        <w:t>Place: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1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2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4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5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6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7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8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9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10</w:t>
      </w:r>
      <w:r>
        <w:rPr>
          <w:sz w:val="20"/>
          <w:szCs w:val="20"/>
        </w:rPr>
        <w:t xml:space="preserve"> </w:t>
      </w:r>
    </w:p>
    <w:p w:rsidR="007E11B1" w:rsidRDefault="0091509E">
      <w:pPr>
        <w:tabs>
          <w:tab w:val="center" w:pos="1208"/>
          <w:tab w:val="center" w:pos="1981"/>
          <w:tab w:val="center" w:pos="2601"/>
          <w:tab w:val="center" w:pos="3220"/>
          <w:tab w:val="center" w:pos="3839"/>
          <w:tab w:val="center" w:pos="4458"/>
          <w:tab w:val="center" w:pos="5077"/>
          <w:tab w:val="center" w:pos="5697"/>
          <w:tab w:val="center" w:pos="6316"/>
          <w:tab w:val="center" w:pos="6935"/>
          <w:tab w:val="center" w:pos="7554"/>
        </w:tabs>
        <w:spacing w:after="88" w:line="259" w:lineRule="auto"/>
        <w:ind w:left="0" w:firstLine="0"/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sz w:val="20"/>
          <w:szCs w:val="20"/>
        </w:rPr>
        <w:t xml:space="preserve">Points: </w:t>
      </w:r>
      <w:r>
        <w:rPr>
          <w:sz w:val="20"/>
          <w:szCs w:val="20"/>
        </w:rPr>
        <w:tab/>
        <w:t xml:space="preserve">11 </w:t>
      </w:r>
      <w:r>
        <w:rPr>
          <w:sz w:val="20"/>
          <w:szCs w:val="20"/>
        </w:rPr>
        <w:tab/>
        <w:t xml:space="preserve">9 </w:t>
      </w:r>
      <w:r>
        <w:rPr>
          <w:sz w:val="20"/>
          <w:szCs w:val="20"/>
        </w:rPr>
        <w:tab/>
        <w:t xml:space="preserve">8 </w:t>
      </w:r>
      <w:r>
        <w:rPr>
          <w:sz w:val="20"/>
          <w:szCs w:val="20"/>
        </w:rPr>
        <w:tab/>
        <w:t xml:space="preserve">7 </w:t>
      </w:r>
      <w:r>
        <w:rPr>
          <w:sz w:val="20"/>
          <w:szCs w:val="20"/>
        </w:rPr>
        <w:tab/>
        <w:t xml:space="preserve">6 </w:t>
      </w:r>
      <w:r>
        <w:rPr>
          <w:sz w:val="20"/>
          <w:szCs w:val="20"/>
        </w:rPr>
        <w:tab/>
        <w:t xml:space="preserve">5 </w:t>
      </w:r>
      <w:r>
        <w:rPr>
          <w:sz w:val="20"/>
          <w:szCs w:val="20"/>
        </w:rPr>
        <w:tab/>
        <w:t xml:space="preserve">4 </w:t>
      </w:r>
      <w:r>
        <w:rPr>
          <w:sz w:val="20"/>
          <w:szCs w:val="20"/>
        </w:rPr>
        <w:tab/>
        <w:t xml:space="preserve">3 </w:t>
      </w:r>
      <w:r>
        <w:rPr>
          <w:sz w:val="20"/>
          <w:szCs w:val="20"/>
        </w:rPr>
        <w:tab/>
        <w:t xml:space="preserve">2 </w:t>
      </w:r>
      <w:r>
        <w:rPr>
          <w:sz w:val="20"/>
          <w:szCs w:val="20"/>
        </w:rPr>
        <w:tab/>
        <w:t xml:space="preserve">1 </w:t>
      </w:r>
    </w:p>
    <w:p w:rsidR="007E11B1" w:rsidRDefault="0091509E">
      <w:pPr>
        <w:spacing w:after="0" w:line="259" w:lineRule="auto"/>
        <w:ind w:left="0" w:firstLine="0"/>
      </w:pPr>
      <w:r>
        <w:t xml:space="preserve"> </w:t>
      </w:r>
    </w:p>
    <w:p w:rsidR="007E11B1" w:rsidRDefault="0091509E">
      <w:pPr>
        <w:ind w:left="-5"/>
      </w:pPr>
      <w:r>
        <w:rPr>
          <w:u w:val="single"/>
        </w:rPr>
        <w:t>Rules</w:t>
      </w:r>
      <w:r>
        <w:t xml:space="preserve">: The current U.S.S. Swimming Rules with Lancaster Summer Swim League modifications. </w:t>
      </w:r>
    </w:p>
    <w:p w:rsidR="007E11B1" w:rsidRDefault="0091509E">
      <w:pPr>
        <w:spacing w:after="0" w:line="259" w:lineRule="auto"/>
        <w:ind w:left="0" w:firstLine="0"/>
      </w:pPr>
      <w:r>
        <w:t xml:space="preserve"> </w:t>
      </w:r>
    </w:p>
    <w:p w:rsidR="007E11B1" w:rsidRDefault="0091509E">
      <w:pPr>
        <w:ind w:left="-5"/>
      </w:pPr>
      <w:r>
        <w:rPr>
          <w:u w:val="single"/>
        </w:rPr>
        <w:t>Entry Information</w:t>
      </w:r>
      <w:r>
        <w:t xml:space="preserve">:  </w:t>
      </w:r>
    </w:p>
    <w:p w:rsidR="007E11B1" w:rsidRDefault="0091509E">
      <w:pPr>
        <w:numPr>
          <w:ilvl w:val="0"/>
          <w:numId w:val="1"/>
        </w:numPr>
        <w:spacing w:after="0" w:line="259" w:lineRule="auto"/>
        <w:ind w:hanging="360"/>
      </w:pPr>
      <w:r>
        <w:rPr>
          <w:b/>
        </w:rPr>
        <w:t>All entries must be in meter times</w:t>
      </w:r>
      <w:r>
        <w:t xml:space="preserve">.   </w:t>
      </w:r>
    </w:p>
    <w:p w:rsidR="007E11B1" w:rsidRDefault="0091509E">
      <w:pPr>
        <w:numPr>
          <w:ilvl w:val="0"/>
          <w:numId w:val="1"/>
        </w:numPr>
        <w:ind w:hanging="360"/>
      </w:pPr>
      <w:r>
        <w:t xml:space="preserve">There is no limit to the number of entries for each team. </w:t>
      </w:r>
    </w:p>
    <w:p w:rsidR="007E11B1" w:rsidRDefault="0091509E">
      <w:pPr>
        <w:numPr>
          <w:ilvl w:val="0"/>
          <w:numId w:val="1"/>
        </w:numPr>
        <w:ind w:hanging="360"/>
      </w:pPr>
      <w:r>
        <w:t xml:space="preserve">Individual swimmers are limited to three events (four events </w:t>
      </w:r>
      <w:r>
        <w:rPr>
          <w:b/>
        </w:rPr>
        <w:t>if</w:t>
      </w:r>
      <w:r>
        <w:t xml:space="preserve"> one is the Individual Medley).   </w:t>
      </w:r>
    </w:p>
    <w:p w:rsidR="007E11B1" w:rsidRDefault="0091509E">
      <w:pPr>
        <w:numPr>
          <w:ilvl w:val="1"/>
          <w:numId w:val="1"/>
        </w:numPr>
        <w:ind w:hanging="360"/>
      </w:pPr>
      <w:r>
        <w:t xml:space="preserve">10’s and 12’s as well as the 14’s and Opens are combined in the Individual Medley events. Awards will be provided for each of the four age groups.  No 8’s </w:t>
      </w:r>
      <w:proofErr w:type="gramStart"/>
      <w:r>
        <w:t>are</w:t>
      </w:r>
      <w:proofErr w:type="gramEnd"/>
      <w:r>
        <w:t xml:space="preserve"> permitted to swim up in the 10’s for the IM event.</w:t>
      </w:r>
    </w:p>
    <w:p w:rsidR="007E11B1" w:rsidRDefault="0091509E">
      <w:pPr>
        <w:spacing w:after="0" w:line="259" w:lineRule="auto"/>
        <w:ind w:left="0" w:firstLine="0"/>
      </w:pPr>
      <w:r>
        <w:t xml:space="preserve"> </w:t>
      </w:r>
    </w:p>
    <w:p w:rsidR="007E11B1" w:rsidRDefault="0091509E">
      <w:pPr>
        <w:ind w:left="-5"/>
      </w:pPr>
      <w:r>
        <w:t xml:space="preserve">Entries are due via </w:t>
      </w:r>
      <w:r>
        <w:rPr>
          <w:b/>
        </w:rPr>
        <w:t>Meet Manager by</w:t>
      </w:r>
      <w:r w:rsidR="00A224EC">
        <w:rPr>
          <w:b/>
        </w:rPr>
        <w:t xml:space="preserve"> noon</w:t>
      </w:r>
      <w:r>
        <w:rPr>
          <w:b/>
        </w:rPr>
        <w:t xml:space="preserve"> on </w:t>
      </w:r>
      <w:r w:rsidR="00A224EC">
        <w:rPr>
          <w:b/>
        </w:rPr>
        <w:t>Monday</w:t>
      </w:r>
      <w:r>
        <w:rPr>
          <w:b/>
        </w:rPr>
        <w:t xml:space="preserve">, June </w:t>
      </w:r>
      <w:r w:rsidR="00A224EC">
        <w:rPr>
          <w:b/>
        </w:rPr>
        <w:t>14</w:t>
      </w:r>
      <w:r>
        <w:rPr>
          <w:b/>
          <w:vertAlign w:val="superscript"/>
        </w:rPr>
        <w:t>th</w:t>
      </w:r>
      <w:r>
        <w:rPr>
          <w:b/>
        </w:rPr>
        <w:t xml:space="preserve"> </w:t>
      </w:r>
      <w:r>
        <w:t xml:space="preserve">and should be emailed to woodridgeclassic@gmail.com. </w:t>
      </w:r>
      <w:r>
        <w:rPr>
          <w:b/>
          <w:i/>
        </w:rPr>
        <w:t>If there are additional entries after the deadline, we will see if swimmers can be entered during the Saturday scratch meeting</w:t>
      </w:r>
      <w:r>
        <w:t>.</w:t>
      </w:r>
    </w:p>
    <w:p w:rsidR="007E11B1" w:rsidRDefault="0091509E">
      <w:pPr>
        <w:spacing w:after="0" w:line="259" w:lineRule="auto"/>
        <w:ind w:left="0" w:firstLine="0"/>
      </w:pPr>
      <w:r>
        <w:t xml:space="preserve"> </w:t>
      </w:r>
    </w:p>
    <w:p w:rsidR="007E11B1" w:rsidRDefault="0091509E">
      <w:pPr>
        <w:spacing w:after="0" w:line="259" w:lineRule="auto"/>
        <w:ind w:left="0" w:firstLine="0"/>
      </w:pPr>
      <w:r>
        <w:t xml:space="preserve">Your entry fee check should be made payable to </w:t>
      </w:r>
      <w:r>
        <w:rPr>
          <w:b/>
          <w:u w:val="single"/>
        </w:rPr>
        <w:t>Woodridge Swim Club</w:t>
      </w:r>
      <w:r>
        <w:t xml:space="preserve">.  For accounting purposes, the pool treasurer will be issuing a receipt to your team. Please provide a name and address as to where you would like it sent. </w:t>
      </w:r>
    </w:p>
    <w:p w:rsidR="007E11B1" w:rsidRDefault="007E11B1">
      <w:pPr>
        <w:spacing w:after="0" w:line="259" w:lineRule="auto"/>
        <w:ind w:left="0" w:firstLine="0"/>
      </w:pPr>
    </w:p>
    <w:p w:rsidR="007E11B1" w:rsidRDefault="007E11B1">
      <w:pPr>
        <w:spacing w:after="0" w:line="259" w:lineRule="auto"/>
        <w:ind w:left="0" w:firstLine="0"/>
      </w:pPr>
    </w:p>
    <w:p w:rsidR="007E11B1" w:rsidRDefault="007E11B1">
      <w:pPr>
        <w:spacing w:after="0" w:line="259" w:lineRule="auto"/>
        <w:ind w:left="0" w:firstLine="0"/>
      </w:pPr>
    </w:p>
    <w:p w:rsidR="007E11B1" w:rsidRDefault="0091509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E11B1" w:rsidRDefault="0091509E">
      <w:pPr>
        <w:spacing w:after="0" w:line="240" w:lineRule="auto"/>
        <w:ind w:left="0" w:firstLine="0"/>
      </w:pPr>
      <w:r>
        <w:rPr>
          <w:b/>
          <w:color w:val="FF0000"/>
        </w:rPr>
        <w:t xml:space="preserve">Please send an email to </w:t>
      </w:r>
      <w:r>
        <w:rPr>
          <w:b/>
        </w:rPr>
        <w:t xml:space="preserve">woodridgeclassic@gmail.com </w:t>
      </w:r>
      <w:r>
        <w:rPr>
          <w:b/>
          <w:color w:val="FF0000"/>
        </w:rPr>
        <w:t xml:space="preserve">as soon as you </w:t>
      </w:r>
      <w:proofErr w:type="gramStart"/>
      <w:r>
        <w:rPr>
          <w:b/>
          <w:color w:val="FF0000"/>
        </w:rPr>
        <w:t>are able to</w:t>
      </w:r>
      <w:proofErr w:type="gramEnd"/>
      <w:r>
        <w:rPr>
          <w:b/>
          <w:color w:val="FF0000"/>
        </w:rPr>
        <w:t xml:space="preserve"> let us know that you intend to participate</w:t>
      </w:r>
      <w:r>
        <w:rPr>
          <w:color w:val="800000"/>
        </w:rPr>
        <w:t xml:space="preserve">. </w:t>
      </w:r>
    </w:p>
    <w:p w:rsidR="007E11B1" w:rsidRDefault="0091509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7E11B1" w:rsidRDefault="007E11B1">
      <w:pPr>
        <w:spacing w:after="0" w:line="259" w:lineRule="auto"/>
        <w:ind w:left="-5"/>
        <w:rPr>
          <w:b/>
        </w:rPr>
      </w:pPr>
    </w:p>
    <w:p w:rsidR="007E11B1" w:rsidRDefault="0091509E">
      <w:pPr>
        <w:spacing w:after="0" w:line="259" w:lineRule="auto"/>
        <w:ind w:left="-5"/>
        <w:rPr>
          <w:u w:val="single"/>
        </w:rPr>
      </w:pPr>
      <w:r>
        <w:rPr>
          <w:u w:val="single"/>
        </w:rPr>
        <w:t>Timers:</w:t>
      </w:r>
    </w:p>
    <w:p w:rsidR="007E11B1" w:rsidRDefault="0091509E">
      <w:pPr>
        <w:spacing w:after="0" w:line="259" w:lineRule="auto"/>
        <w:ind w:left="0" w:firstLine="0"/>
      </w:pPr>
      <w:r>
        <w:t xml:space="preserve"> </w:t>
      </w:r>
    </w:p>
    <w:p w:rsidR="007E11B1" w:rsidRDefault="0091509E">
      <w:pPr>
        <w:ind w:left="-5"/>
      </w:pPr>
      <w:r>
        <w:t>Please include the names of 2 people who would be willing to help time at our event when you email your entries. All timers will receive free admission</w:t>
      </w:r>
      <w:r w:rsidR="00A224EC">
        <w:t xml:space="preserve"> </w:t>
      </w:r>
      <w:bookmarkStart w:id="1" w:name="_GoBack"/>
      <w:bookmarkEnd w:id="1"/>
      <w:r>
        <w:t xml:space="preserve">but will have to pay for heat sheets. </w:t>
      </w:r>
    </w:p>
    <w:p w:rsidR="007E11B1" w:rsidRDefault="0091509E">
      <w:pPr>
        <w:ind w:left="-5"/>
      </w:pPr>
      <w:r>
        <w:t xml:space="preserve"> </w:t>
      </w:r>
    </w:p>
    <w:p w:rsidR="007E11B1" w:rsidRDefault="0091509E">
      <w:pPr>
        <w:ind w:left="-5"/>
      </w:pPr>
      <w:r>
        <w:t xml:space="preserve">Please tell the timers to give their names at the admissions table. A schedule for timers will be created and available the morning of the meet.  </w:t>
      </w:r>
    </w:p>
    <w:p w:rsidR="007E11B1" w:rsidRDefault="007E11B1">
      <w:pPr>
        <w:ind w:left="-5"/>
      </w:pPr>
    </w:p>
    <w:p w:rsidR="007E11B1" w:rsidRDefault="0091509E">
      <w:pPr>
        <w:spacing w:after="0" w:line="259" w:lineRule="auto"/>
        <w:ind w:left="0" w:firstLine="0"/>
      </w:pPr>
      <w:r>
        <w:rPr>
          <w:u w:val="single"/>
        </w:rPr>
        <w:t>Meet Results</w:t>
      </w:r>
      <w:r>
        <w:t>:</w:t>
      </w:r>
    </w:p>
    <w:p w:rsidR="007E11B1" w:rsidRDefault="0091509E">
      <w:pPr>
        <w:spacing w:after="0" w:line="259" w:lineRule="auto"/>
        <w:ind w:left="0" w:firstLine="0"/>
      </w:pPr>
      <w:r>
        <w:t xml:space="preserve"> </w:t>
      </w:r>
    </w:p>
    <w:p w:rsidR="007E11B1" w:rsidRDefault="0091509E">
      <w:pPr>
        <w:ind w:left="-5"/>
      </w:pPr>
      <w:r>
        <w:t>Please bring a flash drive if you would like a copy of the meet results following the conclusion of the meet. If not, the results will be emailed to participating teams as soon as possible.</w:t>
      </w:r>
    </w:p>
    <w:p w:rsidR="007E11B1" w:rsidRDefault="007E11B1">
      <w:pPr>
        <w:ind w:left="-5"/>
      </w:pPr>
    </w:p>
    <w:p w:rsidR="007E11B1" w:rsidRDefault="0091509E">
      <w:pPr>
        <w:ind w:left="-5"/>
      </w:pPr>
      <w:r>
        <w:t xml:space="preserve">The meet usually ends by </w:t>
      </w:r>
      <w:proofErr w:type="gramStart"/>
      <w:r>
        <w:t>3pm, but</w:t>
      </w:r>
      <w:proofErr w:type="gramEnd"/>
      <w:r>
        <w:t xml:space="preserve"> can run past that time due to unforeseen events. </w:t>
      </w:r>
    </w:p>
    <w:p w:rsidR="007E11B1" w:rsidRDefault="007E11B1">
      <w:pPr>
        <w:ind w:left="-5"/>
      </w:pPr>
    </w:p>
    <w:p w:rsidR="007E11B1" w:rsidRDefault="0091509E">
      <w:pPr>
        <w:ind w:left="-5"/>
      </w:pPr>
      <w:r>
        <w:t>Here is the contact information for the meet director should you have questions:</w:t>
      </w:r>
    </w:p>
    <w:p w:rsidR="007E11B1" w:rsidRDefault="007E11B1">
      <w:pPr>
        <w:ind w:left="-5"/>
      </w:pPr>
    </w:p>
    <w:p w:rsidR="007E11B1" w:rsidRDefault="0091509E">
      <w:pPr>
        <w:ind w:left="-5"/>
      </w:pPr>
      <w:r>
        <w:t xml:space="preserve">Becky Schwartz </w:t>
      </w:r>
    </w:p>
    <w:p w:rsidR="007E11B1" w:rsidRDefault="0091509E">
      <w:pPr>
        <w:ind w:left="-5"/>
      </w:pPr>
      <w:r>
        <w:t>Home: 717.625.1167</w:t>
      </w:r>
    </w:p>
    <w:p w:rsidR="007E11B1" w:rsidRDefault="0091509E">
      <w:pPr>
        <w:ind w:left="-5"/>
      </w:pPr>
      <w:r>
        <w:t>Cell: 717.203.5103</w:t>
      </w:r>
    </w:p>
    <w:p w:rsidR="007E11B1" w:rsidRDefault="0091509E">
      <w:pPr>
        <w:ind w:left="-5"/>
      </w:pPr>
      <w:r>
        <w:t xml:space="preserve">Email: woodridgeclassic@gmail.com </w:t>
      </w:r>
    </w:p>
    <w:p w:rsidR="007E11B1" w:rsidRDefault="007E11B1">
      <w:pPr>
        <w:ind w:left="-5"/>
      </w:pPr>
    </w:p>
    <w:p w:rsidR="007E11B1" w:rsidRDefault="007E11B1">
      <w:pPr>
        <w:ind w:left="-5"/>
      </w:pPr>
    </w:p>
    <w:sectPr w:rsidR="007E11B1">
      <w:pgSz w:w="12240" w:h="15840"/>
      <w:pgMar w:top="721" w:right="1186" w:bottom="1598" w:left="115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E48" w:rsidRDefault="00E93E48" w:rsidP="0091509E">
      <w:pPr>
        <w:spacing w:after="0" w:line="240" w:lineRule="auto"/>
      </w:pPr>
      <w:r>
        <w:separator/>
      </w:r>
    </w:p>
  </w:endnote>
  <w:endnote w:type="continuationSeparator" w:id="0">
    <w:p w:rsidR="00E93E48" w:rsidRDefault="00E93E48" w:rsidP="0091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E48" w:rsidRDefault="00E93E48" w:rsidP="0091509E">
      <w:pPr>
        <w:spacing w:after="0" w:line="240" w:lineRule="auto"/>
      </w:pPr>
      <w:r>
        <w:separator/>
      </w:r>
    </w:p>
  </w:footnote>
  <w:footnote w:type="continuationSeparator" w:id="0">
    <w:p w:rsidR="00E93E48" w:rsidRDefault="00E93E48" w:rsidP="00915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A5ABB"/>
    <w:multiLevelType w:val="multilevel"/>
    <w:tmpl w:val="F23C6868"/>
    <w:lvl w:ilvl="0">
      <w:start w:val="1"/>
      <w:numFmt w:val="bullet"/>
      <w:lvlText w:val="•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B1"/>
    <w:rsid w:val="0037452A"/>
    <w:rsid w:val="00516E93"/>
    <w:rsid w:val="007E11B1"/>
    <w:rsid w:val="0091509E"/>
    <w:rsid w:val="00A224EC"/>
    <w:rsid w:val="00D22BBD"/>
    <w:rsid w:val="00E9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A40D04"/>
  <w15:docId w15:val="{9FBFF3C1-9FA5-6D4F-A9D8-3D0DBCA7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" w:line="249" w:lineRule="auto"/>
        <w:ind w:left="10" w:hanging="1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15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09E"/>
  </w:style>
  <w:style w:type="paragraph" w:styleId="Footer">
    <w:name w:val="footer"/>
    <w:basedOn w:val="Normal"/>
    <w:link w:val="FooterChar"/>
    <w:uiPriority w:val="99"/>
    <w:unhideWhenUsed/>
    <w:rsid w:val="00915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4B2D8159-899F-49EF-9C1A-238E250A778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Schwartz, Rebecca</dc:creator>
  <cp:lastModifiedBy>Woodridge Swim Team</cp:lastModifiedBy>
  <cp:revision>2</cp:revision>
  <dcterms:created xsi:type="dcterms:W3CDTF">2019-08-14T04:55:00Z</dcterms:created>
  <dcterms:modified xsi:type="dcterms:W3CDTF">2019-08-14T04:55:00Z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7917aa4b-1eef-40cb-9928-9b06a70eab9f</vt:lpwstr>
  </property>
  <property fmtid="{D5CDD505-2E9C-101B-9397-08002B2CF9AE}" pid="3" name="bjSaver">
    <vt:lpwstr>mOyuuekz0KYY3jAkbmoQnUp9CfOJ+dan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