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04532" w14:textId="77777777" w:rsidR="00F47A6B" w:rsidRDefault="00F47A6B" w:rsidP="00F47A6B">
      <w:pPr>
        <w:jc w:val="center"/>
        <w:rPr>
          <w:b/>
          <w:sz w:val="40"/>
          <w:u w:val="single"/>
        </w:rPr>
      </w:pPr>
      <w:bookmarkStart w:id="0" w:name="OLE_LINK1"/>
      <w:bookmarkStart w:id="1" w:name="OLE_LINK2"/>
      <w:r w:rsidRPr="00F47A6B">
        <w:rPr>
          <w:b/>
          <w:sz w:val="40"/>
          <w:u w:val="single"/>
        </w:rPr>
        <w:t>AUSTIN HILLS SWIM LEAGUE</w:t>
      </w:r>
    </w:p>
    <w:p w14:paraId="729B76A3" w14:textId="77777777" w:rsidR="00F47A6B" w:rsidRDefault="00F47A6B" w:rsidP="00F47A6B">
      <w:pPr>
        <w:jc w:val="center"/>
        <w:rPr>
          <w:b/>
          <w:sz w:val="40"/>
          <w:u w:val="single"/>
        </w:rPr>
      </w:pPr>
    </w:p>
    <w:p w14:paraId="5123457F" w14:textId="3DF5C0A4" w:rsidR="00F47A6B" w:rsidRDefault="00F47A6B" w:rsidP="00F47A6B">
      <w:pPr>
        <w:jc w:val="both"/>
      </w:pPr>
      <w:r>
        <w:t xml:space="preserve">Meeting Date: </w:t>
      </w:r>
      <w:r w:rsidR="00CB08E2">
        <w:t xml:space="preserve">Sunday, </w:t>
      </w:r>
      <w:r w:rsidR="00684038">
        <w:t xml:space="preserve">November </w:t>
      </w:r>
      <w:r w:rsidR="009615C3">
        <w:t>3</w:t>
      </w:r>
      <w:r w:rsidR="006123E8">
        <w:t>, 201</w:t>
      </w:r>
      <w:r w:rsidR="009615C3">
        <w:t>9</w:t>
      </w:r>
      <w:r w:rsidR="008B4CEE">
        <w:t xml:space="preserve"> @ 4:30</w:t>
      </w:r>
    </w:p>
    <w:p w14:paraId="512E03C2" w14:textId="2AE2CD20" w:rsidR="00CE4486" w:rsidRDefault="00F47A6B" w:rsidP="00F47A6B">
      <w:pPr>
        <w:jc w:val="both"/>
      </w:pPr>
      <w:r>
        <w:t xml:space="preserve">Location: </w:t>
      </w:r>
      <w:r w:rsidR="00CB7572">
        <w:t>Austin</w:t>
      </w:r>
      <w:r>
        <w:t xml:space="preserve"> Country Club</w:t>
      </w:r>
    </w:p>
    <w:p w14:paraId="59E41C4A" w14:textId="1CEB58C2" w:rsidR="0093166A" w:rsidRDefault="0093166A" w:rsidP="00F47A6B">
      <w:pPr>
        <w:jc w:val="both"/>
      </w:pPr>
      <w:r>
        <w:t>Minutes Submitted by: Windie Smith, AHSL Board Secretary/Bylaws</w:t>
      </w:r>
    </w:p>
    <w:p w14:paraId="276D8CAC" w14:textId="77777777" w:rsidR="00F47A6B" w:rsidRDefault="00F47A6B" w:rsidP="00F47A6B">
      <w:pPr>
        <w:jc w:val="both"/>
      </w:pPr>
    </w:p>
    <w:p w14:paraId="30BA77FB" w14:textId="77777777" w:rsidR="00F47A6B" w:rsidRPr="008F2978" w:rsidRDefault="00F47A6B" w:rsidP="00F47A6B">
      <w:pPr>
        <w:jc w:val="both"/>
        <w:rPr>
          <w:b/>
        </w:rPr>
      </w:pPr>
      <w:r w:rsidRPr="008F2978">
        <w:rPr>
          <w:b/>
        </w:rPr>
        <w:t>In attendance:</w:t>
      </w:r>
    </w:p>
    <w:tbl>
      <w:tblPr>
        <w:tblW w:w="9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2430"/>
        <w:gridCol w:w="2250"/>
        <w:gridCol w:w="1890"/>
      </w:tblGrid>
      <w:tr w:rsidR="00BA5BA3" w14:paraId="03499ADB" w14:textId="30827AD8" w:rsidTr="00BA5BA3">
        <w:trPr>
          <w:trHeight w:val="315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BEC0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52DD2" w14:textId="77777777" w:rsidR="00BA5BA3" w:rsidRDefault="00BA5BA3">
            <w:pPr>
              <w:rPr>
                <w:rFonts w:ascii="Arial" w:hAnsi="Arial" w:cs="Arial"/>
                <w:b/>
                <w:bCs/>
                <w:color w:val="232323"/>
              </w:rPr>
            </w:pPr>
            <w:r>
              <w:rPr>
                <w:rFonts w:ascii="Arial" w:hAnsi="Arial" w:cs="Arial"/>
                <w:b/>
                <w:bCs/>
                <w:color w:val="232323"/>
              </w:rPr>
              <w:t>AHSL Title-Role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B8211" w14:textId="77777777" w:rsidR="00BA5BA3" w:rsidRDefault="00BA5BA3">
            <w:pPr>
              <w:rPr>
                <w:rFonts w:ascii="Arial" w:hAnsi="Arial" w:cs="Arial"/>
                <w:b/>
                <w:bCs/>
                <w:color w:val="232323"/>
              </w:rPr>
            </w:pPr>
            <w:r>
              <w:rPr>
                <w:rFonts w:ascii="Arial" w:hAnsi="Arial" w:cs="Arial"/>
                <w:b/>
                <w:bCs/>
                <w:color w:val="232323"/>
              </w:rPr>
              <w:t>Team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BEC0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9A988" w14:textId="77777777" w:rsidR="00BA5BA3" w:rsidRDefault="00BA5BA3">
            <w:pPr>
              <w:rPr>
                <w:rFonts w:ascii="Arial" w:hAnsi="Arial" w:cs="Arial"/>
                <w:b/>
                <w:bCs/>
                <w:color w:val="232323"/>
              </w:rPr>
            </w:pPr>
            <w:r>
              <w:rPr>
                <w:rFonts w:ascii="Arial" w:hAnsi="Arial" w:cs="Arial"/>
                <w:b/>
                <w:bCs/>
                <w:color w:val="232323"/>
              </w:rPr>
              <w:t>Name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BEC0BF"/>
          </w:tcPr>
          <w:p w14:paraId="18AF7B2D" w14:textId="764BCD26" w:rsidR="00BA5BA3" w:rsidRDefault="00BA5BA3">
            <w:pPr>
              <w:rPr>
                <w:rFonts w:ascii="Arial" w:hAnsi="Arial" w:cs="Arial"/>
                <w:b/>
                <w:bCs/>
                <w:color w:val="232323"/>
              </w:rPr>
            </w:pPr>
            <w:r>
              <w:rPr>
                <w:rFonts w:ascii="Arial" w:hAnsi="Arial" w:cs="Arial"/>
                <w:b/>
                <w:bCs/>
                <w:color w:val="232323"/>
              </w:rPr>
              <w:t>Present 11/3/19</w:t>
            </w:r>
          </w:p>
        </w:tc>
      </w:tr>
      <w:tr w:rsidR="00BA5BA3" w14:paraId="247F60DD" w14:textId="1F15247F" w:rsidTr="00BA5BA3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66BDF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51937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BCW Barracudas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51D3D" w14:textId="5281128F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 xml:space="preserve">Brian </w:t>
            </w:r>
            <w:proofErr w:type="spellStart"/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Klaas</w:t>
            </w:r>
            <w:proofErr w:type="spellEnd"/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925E9FE" w14:textId="7D0388AA" w:rsidR="00BA5BA3" w:rsidRPr="0093166A" w:rsidRDefault="00931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BA5BA3" w14:paraId="6DF64EE0" w14:textId="0E8E5E30" w:rsidTr="00BA5BA3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3BE80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00187" w14:textId="77777777" w:rsidR="00BA5BA3" w:rsidRPr="0093166A" w:rsidRDefault="00BA5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76764" w14:textId="1F5A86BB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Ashley Zachary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6C011A9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5BA3" w14:paraId="22A81D92" w14:textId="1172390B" w:rsidTr="00BA5BA3">
        <w:trPr>
          <w:trHeight w:val="315"/>
        </w:trPr>
        <w:tc>
          <w:tcPr>
            <w:tcW w:w="3052" w:type="dxa"/>
            <w:tcBorders>
              <w:top w:val="single" w:sz="4" w:space="0" w:color="auto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201F7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Vice President - Stroke Judge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268F4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Lakeway Lakers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114CF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Jessica Evans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6031AC2" w14:textId="48637FD0" w:rsidR="00BA5BA3" w:rsidRPr="0093166A" w:rsidRDefault="00931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BA5BA3" w14:paraId="041485EE" w14:textId="2026746C" w:rsidTr="00BA5BA3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331BF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83FB6" w14:textId="77777777" w:rsidR="00BA5BA3" w:rsidRPr="0093166A" w:rsidRDefault="00BA5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0DBFE" w14:textId="5CB5389D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E4D14F1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5BA3" w14:paraId="293DE72B" w14:textId="6E296D37" w:rsidTr="00BA5BA3">
        <w:trPr>
          <w:trHeight w:val="315"/>
        </w:trPr>
        <w:tc>
          <w:tcPr>
            <w:tcW w:w="3052" w:type="dxa"/>
            <w:tcBorders>
              <w:top w:val="single" w:sz="4" w:space="0" w:color="auto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611DB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Secretary - Bylaws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7C67D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 xml:space="preserve">Lake Pointe </w:t>
            </w:r>
            <w:proofErr w:type="spellStart"/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Lazers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691A2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 xml:space="preserve">Anu </w:t>
            </w:r>
            <w:proofErr w:type="spellStart"/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Kiehler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464FC700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166A" w14:paraId="2EDF8EC3" w14:textId="77777777" w:rsidTr="00BA5BA3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B0B40A" w14:textId="77777777" w:rsidR="0093166A" w:rsidRPr="0093166A" w:rsidRDefault="00931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F79FBA" w14:textId="77777777" w:rsidR="0093166A" w:rsidRPr="0093166A" w:rsidRDefault="00931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B76FF9" w14:textId="5A380C62" w:rsidR="0093166A" w:rsidRPr="0093166A" w:rsidRDefault="0093166A">
            <w:pPr>
              <w:rPr>
                <w:rFonts w:ascii="Arial" w:hAnsi="Arial" w:cs="Arial"/>
                <w:sz w:val="20"/>
                <w:szCs w:val="20"/>
              </w:rPr>
            </w:pPr>
            <w:r w:rsidRPr="0093166A">
              <w:rPr>
                <w:rFonts w:ascii="Arial" w:hAnsi="Arial" w:cs="Arial"/>
                <w:sz w:val="20"/>
                <w:szCs w:val="20"/>
              </w:rPr>
              <w:t>Windie Smith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3D4F864A" w14:textId="28C9CDCF" w:rsidR="0093166A" w:rsidRPr="0093166A" w:rsidRDefault="0093166A">
            <w:pPr>
              <w:rPr>
                <w:rFonts w:ascii="Arial" w:hAnsi="Arial" w:cs="Arial"/>
                <w:sz w:val="20"/>
                <w:szCs w:val="20"/>
              </w:rPr>
            </w:pPr>
            <w:r w:rsidRPr="0093166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BA5BA3" w14:paraId="1DC97CAA" w14:textId="7D9213C0" w:rsidTr="00BA5BA3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A2500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A5CAC" w14:textId="77777777" w:rsidR="00BA5BA3" w:rsidRPr="0093166A" w:rsidRDefault="00BA5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20D00" w14:textId="598D57A6" w:rsidR="00BA5BA3" w:rsidRPr="0093166A" w:rsidRDefault="0093166A">
            <w:pPr>
              <w:rPr>
                <w:rFonts w:ascii="Arial" w:hAnsi="Arial" w:cs="Arial"/>
                <w:sz w:val="20"/>
                <w:szCs w:val="20"/>
              </w:rPr>
            </w:pPr>
            <w:r w:rsidRPr="0093166A">
              <w:rPr>
                <w:rFonts w:ascii="Arial" w:hAnsi="Arial" w:cs="Arial"/>
                <w:sz w:val="20"/>
                <w:szCs w:val="20"/>
              </w:rPr>
              <w:t>Allyson Lane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680CBB43" w14:textId="14BE48F1" w:rsidR="00BA5BA3" w:rsidRPr="0093166A" w:rsidRDefault="0093166A">
            <w:pPr>
              <w:rPr>
                <w:rFonts w:ascii="Arial" w:hAnsi="Arial" w:cs="Arial"/>
                <w:sz w:val="20"/>
                <w:szCs w:val="20"/>
              </w:rPr>
            </w:pPr>
            <w:r w:rsidRPr="0093166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BA5BA3" w14:paraId="280AD17C" w14:textId="4B78E5C3" w:rsidTr="00BA5BA3">
        <w:trPr>
          <w:trHeight w:val="315"/>
        </w:trPr>
        <w:tc>
          <w:tcPr>
            <w:tcW w:w="3052" w:type="dxa"/>
            <w:tcBorders>
              <w:top w:val="single" w:sz="4" w:space="0" w:color="auto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36DBE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5E186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Austin Country Club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9A0CF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Courtney Moss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8133D4F" w14:textId="7D2E3E50" w:rsidR="00BA5BA3" w:rsidRPr="0093166A" w:rsidRDefault="00931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BA5BA3" w14:paraId="562C0B83" w14:textId="1523E6E1" w:rsidTr="00BA5BA3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342EF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BB033" w14:textId="77777777" w:rsidR="00BA5BA3" w:rsidRPr="0093166A" w:rsidRDefault="00BA5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38B84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Leah Turner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1D5CFDDD" w14:textId="7DC723F9" w:rsidR="00BA5BA3" w:rsidRPr="0093166A" w:rsidRDefault="00931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BA5BA3" w14:paraId="6800B481" w14:textId="1383BCA3" w:rsidTr="00BA5BA3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28225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7B250" w14:textId="77777777" w:rsidR="00BA5BA3" w:rsidRPr="0093166A" w:rsidRDefault="00BA5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07E0D" w14:textId="77777777" w:rsidR="00BA5BA3" w:rsidRPr="0093166A" w:rsidRDefault="00BA5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3FE87947" w14:textId="77777777" w:rsidR="00BA5BA3" w:rsidRPr="0093166A" w:rsidRDefault="00BA5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BA3" w14:paraId="1866C029" w14:textId="54817E3F" w:rsidTr="00BA5BA3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99565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Ribbons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55068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Lakehills</w:t>
            </w:r>
            <w:proofErr w:type="spellEnd"/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 xml:space="preserve"> Splashers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A846B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 xml:space="preserve">Farrah </w:t>
            </w:r>
            <w:proofErr w:type="spellStart"/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Chelstrom</w:t>
            </w:r>
            <w:proofErr w:type="spellEnd"/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06D50E7B" w14:textId="635BD54B" w:rsidR="00BA5BA3" w:rsidRPr="0093166A" w:rsidRDefault="00931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BA5BA3" w14:paraId="634F9937" w14:textId="3699451F" w:rsidTr="00BA5BA3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69CB8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6FEB0" w14:textId="77777777" w:rsidR="00BA5BA3" w:rsidRPr="0093166A" w:rsidRDefault="00BA5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5501F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Joey Kilbane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0FD9832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5BA3" w14:paraId="0A7439F0" w14:textId="0BC47927" w:rsidTr="00BA5BA3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5CFA8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C69D2" w14:textId="77777777" w:rsidR="00BA5BA3" w:rsidRPr="0093166A" w:rsidRDefault="00BA5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49EFE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Nicole Martinez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0B688F7C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5BA3" w14:paraId="59C13AB5" w14:textId="45553202" w:rsidTr="00BA5BA3">
        <w:trPr>
          <w:trHeight w:val="315"/>
        </w:trPr>
        <w:tc>
          <w:tcPr>
            <w:tcW w:w="3052" w:type="dxa"/>
            <w:tcBorders>
              <w:top w:val="single" w:sz="4" w:space="0" w:color="auto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80FA0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Medals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C1D3B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Barton Creek CC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A2B6F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Jessica Blood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06C45C6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5BA3" w14:paraId="69AB9055" w14:textId="04BDAEF9" w:rsidTr="00BA5BA3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6157B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306D2" w14:textId="77777777" w:rsidR="00BA5BA3" w:rsidRPr="0093166A" w:rsidRDefault="00BA5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978C9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John Blood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BEE4B9D" w14:textId="1927370E" w:rsidR="00BA5BA3" w:rsidRPr="0093166A" w:rsidRDefault="00931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BA5BA3" w14:paraId="67CDF277" w14:textId="7FD7B8F9" w:rsidTr="00BA5BA3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CFA7F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2D05F" w14:textId="77777777" w:rsidR="00BA5BA3" w:rsidRPr="0093166A" w:rsidRDefault="00BA5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0BEA2" w14:textId="77777777" w:rsidR="00BA5BA3" w:rsidRPr="0093166A" w:rsidRDefault="00BA5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11E01AE0" w14:textId="77777777" w:rsidR="00BA5BA3" w:rsidRPr="0093166A" w:rsidRDefault="00BA5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BA3" w14:paraId="0BE8BC04" w14:textId="5D73C4F0" w:rsidTr="00BA5BA3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BA01C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Computer Training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A4D0E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Rollingwood Waves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AE7BB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 xml:space="preserve">Holly Mace </w:t>
            </w:r>
            <w:proofErr w:type="spellStart"/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Massingill</w:t>
            </w:r>
            <w:proofErr w:type="spellEnd"/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D57028E" w14:textId="3897E670" w:rsidR="00BA5BA3" w:rsidRPr="0093166A" w:rsidRDefault="00931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BA5BA3" w14:paraId="34F1C8A8" w14:textId="4E09D37B" w:rsidTr="00BA5BA3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19913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A73DF" w14:textId="77777777" w:rsidR="00BA5BA3" w:rsidRPr="0093166A" w:rsidRDefault="00BA5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C2986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Whitney Braden</w:t>
            </w:r>
            <w:r w:rsidRPr="0093166A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A0303FA" w14:textId="6141D43D" w:rsidR="00BA5BA3" w:rsidRPr="0093166A" w:rsidRDefault="00931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BA5BA3" w14:paraId="0FE284C7" w14:textId="10BC760C" w:rsidTr="00BA5BA3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B99BE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5D727" w14:textId="77777777" w:rsidR="00BA5BA3" w:rsidRPr="0093166A" w:rsidRDefault="00BA5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BD7CD" w14:textId="77777777" w:rsidR="00BA5BA3" w:rsidRPr="0093166A" w:rsidRDefault="00BA5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2909773D" w14:textId="77777777" w:rsidR="00BA5BA3" w:rsidRPr="0093166A" w:rsidRDefault="00BA5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BA3" w14:paraId="3B70665A" w14:textId="6B302092" w:rsidTr="00BA5BA3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C8DB4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Schedule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4F556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Riverplace</w:t>
            </w:r>
            <w:proofErr w:type="spellEnd"/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 xml:space="preserve"> Rapids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4DC9D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Paula Schumann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305E70D5" w14:textId="66821DB3" w:rsidR="00BA5BA3" w:rsidRPr="0093166A" w:rsidRDefault="00931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BA5BA3" w14:paraId="2F8F3B08" w14:textId="321B7585" w:rsidTr="00BA5BA3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35313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6EB94" w14:textId="77777777" w:rsidR="00BA5BA3" w:rsidRPr="0093166A" w:rsidRDefault="00BA5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840EA" w14:textId="26E287F6" w:rsidR="00BA5BA3" w:rsidRPr="0093166A" w:rsidRDefault="0093166A">
            <w:pPr>
              <w:rPr>
                <w:rFonts w:ascii="Arial" w:hAnsi="Arial" w:cs="Arial"/>
                <w:sz w:val="20"/>
                <w:szCs w:val="20"/>
              </w:rPr>
            </w:pPr>
            <w:r w:rsidRPr="0093166A">
              <w:rPr>
                <w:rFonts w:ascii="Arial" w:hAnsi="Arial" w:cs="Arial"/>
                <w:sz w:val="20"/>
                <w:szCs w:val="20"/>
              </w:rPr>
              <w:t>Jon Grieg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6278367F" w14:textId="28EB698E" w:rsidR="00BA5BA3" w:rsidRPr="0093166A" w:rsidRDefault="0093166A">
            <w:pPr>
              <w:rPr>
                <w:rFonts w:ascii="Arial" w:hAnsi="Arial" w:cs="Arial"/>
                <w:sz w:val="20"/>
                <w:szCs w:val="20"/>
              </w:rPr>
            </w:pPr>
            <w:r w:rsidRPr="0093166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BA5BA3" w14:paraId="4915A0C3" w14:textId="38CF9568" w:rsidTr="00BA5BA3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87CA5" w14:textId="77777777" w:rsidR="00BA5BA3" w:rsidRPr="0093166A" w:rsidRDefault="00BA5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29E82" w14:textId="77777777" w:rsidR="00BA5BA3" w:rsidRPr="0093166A" w:rsidRDefault="00BA5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7AF87" w14:textId="77777777" w:rsidR="00BA5BA3" w:rsidRPr="0093166A" w:rsidRDefault="00BA5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14:paraId="0EA38682" w14:textId="77777777" w:rsidR="00BA5BA3" w:rsidRPr="0093166A" w:rsidRDefault="00BA5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BA3" w14:paraId="291E603A" w14:textId="326BE6E5" w:rsidTr="00BA5BA3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5470F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League Website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3EBB4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Westwood Waves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64FC0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 xml:space="preserve">Lydia </w:t>
            </w:r>
            <w:proofErr w:type="spellStart"/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Soldano</w:t>
            </w:r>
            <w:proofErr w:type="spellEnd"/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7085A579" w14:textId="3EE8CCCD" w:rsidR="00BA5BA3" w:rsidRPr="0093166A" w:rsidRDefault="00931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BA5BA3" w14:paraId="6555EA68" w14:textId="5229FB55" w:rsidTr="00BA5BA3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E6511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80867" w14:textId="77777777" w:rsidR="00BA5BA3" w:rsidRPr="0093166A" w:rsidRDefault="00BA5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73F58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Stacy Thomas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2F9BC6C5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5BA3" w14:paraId="030700E4" w14:textId="062533B5" w:rsidTr="00BA5BA3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E9703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411E6" w14:textId="77777777" w:rsidR="00BA5BA3" w:rsidRPr="0093166A" w:rsidRDefault="00BA5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F8D27" w14:textId="77777777" w:rsidR="00BA5BA3" w:rsidRPr="0093166A" w:rsidRDefault="00BA5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5C3D6CCF" w14:textId="77777777" w:rsidR="00BA5BA3" w:rsidRPr="0093166A" w:rsidRDefault="00BA5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BA3" w14:paraId="050846DA" w14:textId="3B843B09" w:rsidTr="00BA5BA3">
        <w:trPr>
          <w:trHeight w:val="315"/>
        </w:trPr>
        <w:tc>
          <w:tcPr>
            <w:tcW w:w="3052" w:type="dxa"/>
            <w:tcBorders>
              <w:top w:val="single" w:sz="4" w:space="0" w:color="auto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B2257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Storage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139B2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 xml:space="preserve">Lost Creek </w:t>
            </w:r>
            <w:proofErr w:type="spellStart"/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Cruzers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F568E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Erica Allison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AD98915" w14:textId="7549C55A" w:rsidR="00BA5BA3" w:rsidRPr="0093166A" w:rsidRDefault="009316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66A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BA5BA3" w14:paraId="789B20A7" w14:textId="666CC909" w:rsidTr="00BA5BA3">
        <w:trPr>
          <w:trHeight w:val="315"/>
        </w:trPr>
        <w:tc>
          <w:tcPr>
            <w:tcW w:w="305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2D4B1" w14:textId="77777777" w:rsidR="00BA5BA3" w:rsidRPr="0093166A" w:rsidRDefault="00BA5B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64653" w14:textId="77777777" w:rsidR="00BA5BA3" w:rsidRPr="0093166A" w:rsidRDefault="00BA5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47E3A" w14:textId="77777777" w:rsidR="00BA5BA3" w:rsidRPr="0093166A" w:rsidRDefault="00BA5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</w:tcPr>
          <w:p w14:paraId="76695960" w14:textId="77777777" w:rsidR="00BA5BA3" w:rsidRPr="0093166A" w:rsidRDefault="00BA5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2A00A7" w14:textId="77777777" w:rsidR="00F47A6B" w:rsidRDefault="00F47A6B" w:rsidP="00F47A6B">
      <w:pPr>
        <w:jc w:val="both"/>
      </w:pPr>
    </w:p>
    <w:p w14:paraId="27906748" w14:textId="233266F6" w:rsidR="009615C3" w:rsidRDefault="009615C3">
      <w:r>
        <w:br w:type="page"/>
      </w:r>
    </w:p>
    <w:p w14:paraId="5FA4A8E2" w14:textId="77777777" w:rsidR="00E60726" w:rsidRDefault="00E60726" w:rsidP="004C23F2">
      <w:pPr>
        <w:jc w:val="both"/>
      </w:pPr>
    </w:p>
    <w:p w14:paraId="6DF00409" w14:textId="54D86F89" w:rsidR="0093166A" w:rsidRDefault="0093166A" w:rsidP="00684038">
      <w:pPr>
        <w:pStyle w:val="ListParagraph"/>
        <w:numPr>
          <w:ilvl w:val="0"/>
          <w:numId w:val="1"/>
        </w:numPr>
        <w:jc w:val="both"/>
      </w:pPr>
      <w:r>
        <w:t xml:space="preserve">Meeting called to order by Brian </w:t>
      </w:r>
      <w:proofErr w:type="spellStart"/>
      <w:r>
        <w:t>Klaas</w:t>
      </w:r>
      <w:proofErr w:type="spellEnd"/>
    </w:p>
    <w:p w14:paraId="07AE1015" w14:textId="22A17211" w:rsidR="00684038" w:rsidRDefault="00684038" w:rsidP="0093166A">
      <w:pPr>
        <w:pStyle w:val="ListParagraph"/>
        <w:numPr>
          <w:ilvl w:val="0"/>
          <w:numId w:val="1"/>
        </w:numPr>
        <w:jc w:val="both"/>
      </w:pPr>
      <w:r>
        <w:t>Introductions</w:t>
      </w:r>
    </w:p>
    <w:p w14:paraId="278B6A50" w14:textId="02951F10" w:rsidR="0093166A" w:rsidRDefault="0093166A" w:rsidP="0093166A">
      <w:pPr>
        <w:pStyle w:val="ListParagraph"/>
        <w:numPr>
          <w:ilvl w:val="1"/>
          <w:numId w:val="1"/>
        </w:numPr>
        <w:jc w:val="both"/>
      </w:pPr>
      <w:r>
        <w:t>Round table introductions</w:t>
      </w:r>
    </w:p>
    <w:p w14:paraId="2641E89B" w14:textId="77777777" w:rsidR="00E60726" w:rsidRDefault="00E60726" w:rsidP="00E60726">
      <w:pPr>
        <w:ind w:left="1980"/>
        <w:jc w:val="both"/>
      </w:pPr>
    </w:p>
    <w:p w14:paraId="36B7BAFC" w14:textId="1A95CB45" w:rsidR="006038CD" w:rsidRDefault="00684038" w:rsidP="006038CD">
      <w:pPr>
        <w:pStyle w:val="ListParagraph"/>
        <w:numPr>
          <w:ilvl w:val="0"/>
          <w:numId w:val="1"/>
        </w:numPr>
        <w:jc w:val="both"/>
      </w:pPr>
      <w:r>
        <w:t xml:space="preserve">Roles &amp; Responsibilities </w:t>
      </w:r>
    </w:p>
    <w:p w14:paraId="18403402" w14:textId="4045CEB0" w:rsidR="001A64D2" w:rsidRDefault="001A64D2" w:rsidP="001A64D2">
      <w:pPr>
        <w:pStyle w:val="ListParagraph"/>
        <w:numPr>
          <w:ilvl w:val="1"/>
          <w:numId w:val="1"/>
        </w:numPr>
      </w:pPr>
      <w:r>
        <w:t>Confirmed above roles as presented on page 1.</w:t>
      </w:r>
    </w:p>
    <w:p w14:paraId="176B3B14" w14:textId="60D22E95" w:rsidR="001D4668" w:rsidRDefault="001A64D2" w:rsidP="0093166A">
      <w:pPr>
        <w:pStyle w:val="ListParagraph"/>
        <w:numPr>
          <w:ilvl w:val="1"/>
          <w:numId w:val="1"/>
        </w:numPr>
      </w:pPr>
      <w:r>
        <w:t>Action item for everyone to r</w:t>
      </w:r>
      <w:r w:rsidR="00CB7572">
        <w:t xml:space="preserve">eview </w:t>
      </w:r>
      <w:r>
        <w:t>detailed responsibilities</w:t>
      </w:r>
      <w:r w:rsidR="0093166A">
        <w:t xml:space="preserve"> for 2020 swim season</w:t>
      </w:r>
      <w:r>
        <w:t xml:space="preserve"> </w:t>
      </w:r>
      <w:r w:rsidR="0093166A">
        <w:t xml:space="preserve">on the AHSL website </w:t>
      </w:r>
      <w:hyperlink r:id="rId5" w:history="1">
        <w:r w:rsidR="0093166A">
          <w:rPr>
            <w:rStyle w:val="Hyperlink"/>
          </w:rPr>
          <w:t>https://ahsl.swimtopia.com/roles</w:t>
        </w:r>
      </w:hyperlink>
      <w:r w:rsidR="0093166A">
        <w:t xml:space="preserve">. </w:t>
      </w:r>
    </w:p>
    <w:p w14:paraId="6BD98881" w14:textId="0DC6ADE6" w:rsidR="0093166A" w:rsidRDefault="001A64D2" w:rsidP="0093166A">
      <w:pPr>
        <w:pStyle w:val="ListParagraph"/>
        <w:numPr>
          <w:ilvl w:val="1"/>
          <w:numId w:val="1"/>
        </w:numPr>
      </w:pPr>
      <w:r>
        <w:t>Banking duties and account contact at Chase need to be transferred from Hilary Files to Courtney Moss</w:t>
      </w:r>
    </w:p>
    <w:p w14:paraId="1A0A018F" w14:textId="00585828" w:rsidR="001A64D2" w:rsidRDefault="001A64D2" w:rsidP="0093166A">
      <w:pPr>
        <w:pStyle w:val="ListParagraph"/>
        <w:numPr>
          <w:ilvl w:val="1"/>
          <w:numId w:val="1"/>
        </w:numPr>
      </w:pPr>
      <w:r>
        <w:t xml:space="preserve">Brian to </w:t>
      </w:r>
      <w:r w:rsidR="007C7A9E">
        <w:t>publish</w:t>
      </w:r>
      <w:r>
        <w:t xml:space="preserve"> a google form to submit availability for schedule.</w:t>
      </w:r>
    </w:p>
    <w:p w14:paraId="03FEF726" w14:textId="77777777" w:rsidR="001D4668" w:rsidRDefault="001D4668" w:rsidP="001D4668">
      <w:pPr>
        <w:pStyle w:val="ListParagraph"/>
        <w:jc w:val="both"/>
      </w:pPr>
    </w:p>
    <w:p w14:paraId="530689F6" w14:textId="1E6E2EB4" w:rsidR="00E36662" w:rsidRDefault="00E36662" w:rsidP="001D4668">
      <w:pPr>
        <w:pStyle w:val="ListParagraph"/>
        <w:numPr>
          <w:ilvl w:val="0"/>
          <w:numId w:val="1"/>
        </w:numPr>
        <w:jc w:val="both"/>
      </w:pPr>
      <w:r>
        <w:t xml:space="preserve">Medals and Ribbons </w:t>
      </w:r>
    </w:p>
    <w:p w14:paraId="7162DDEF" w14:textId="0A0F72DF" w:rsidR="00E36662" w:rsidRDefault="00E36662" w:rsidP="00E36662">
      <w:pPr>
        <w:pStyle w:val="ListParagraph"/>
        <w:numPr>
          <w:ilvl w:val="1"/>
          <w:numId w:val="1"/>
        </w:numPr>
      </w:pPr>
      <w:r>
        <w:t>Brian</w:t>
      </w:r>
      <w:r w:rsidR="001C0F74">
        <w:t>/Jessica</w:t>
      </w:r>
      <w:r>
        <w:t xml:space="preserve"> discussed that there is an excess of 30,00 ribbons and is looking to trim back the formula</w:t>
      </w:r>
    </w:p>
    <w:p w14:paraId="553C3C57" w14:textId="36CDE0E1" w:rsidR="00E36662" w:rsidRDefault="00E36662" w:rsidP="00E36662">
      <w:pPr>
        <w:pStyle w:val="ListParagraph"/>
        <w:numPr>
          <w:ilvl w:val="1"/>
          <w:numId w:val="1"/>
        </w:numPr>
      </w:pPr>
      <w:r>
        <w:t>Brian to share the spreadsheet used to generate the orders for ribbons and medals.</w:t>
      </w:r>
    </w:p>
    <w:p w14:paraId="04026B90" w14:textId="77777777" w:rsidR="00E36662" w:rsidRDefault="00E36662" w:rsidP="00E36662">
      <w:pPr>
        <w:pStyle w:val="ListParagraph"/>
        <w:ind w:left="1440"/>
        <w:jc w:val="both"/>
      </w:pPr>
    </w:p>
    <w:p w14:paraId="07132AA3" w14:textId="2DEF5E6F" w:rsidR="001D4668" w:rsidRDefault="008D785A" w:rsidP="001D4668">
      <w:pPr>
        <w:pStyle w:val="ListParagraph"/>
        <w:numPr>
          <w:ilvl w:val="0"/>
          <w:numId w:val="1"/>
        </w:numPr>
        <w:jc w:val="both"/>
      </w:pPr>
      <w:r>
        <w:t>Treasurer Update</w:t>
      </w:r>
      <w:r w:rsidR="001D4668">
        <w:t xml:space="preserve">: </w:t>
      </w:r>
    </w:p>
    <w:p w14:paraId="2B05BCA3" w14:textId="12A98E59" w:rsidR="008D785A" w:rsidRDefault="00CB7572" w:rsidP="007C7A9E">
      <w:pPr>
        <w:pStyle w:val="ListParagraph"/>
        <w:numPr>
          <w:ilvl w:val="1"/>
          <w:numId w:val="1"/>
        </w:numPr>
      </w:pPr>
      <w:r>
        <w:t>Bank account update</w:t>
      </w:r>
      <w:r w:rsidR="001A64D2">
        <w:t xml:space="preserve"> needs to be provided by outgoing treasurer (Hilary Files, Lake Point </w:t>
      </w:r>
      <w:proofErr w:type="spellStart"/>
      <w:r w:rsidR="001A64D2">
        <w:t>Lazers</w:t>
      </w:r>
      <w:proofErr w:type="spellEnd"/>
      <w:r w:rsidR="001A64D2">
        <w:t>).</w:t>
      </w:r>
    </w:p>
    <w:p w14:paraId="09180688" w14:textId="04D5A1B7" w:rsidR="001A64D2" w:rsidRDefault="001A64D2" w:rsidP="007C7A9E">
      <w:pPr>
        <w:pStyle w:val="ListParagraph"/>
        <w:numPr>
          <w:ilvl w:val="1"/>
          <w:numId w:val="1"/>
        </w:numPr>
      </w:pPr>
      <w:r>
        <w:t>The outgoing treasurer (Lake Point, Hilary Files) and incoming treasurer (ACC, Courtney Moss) need to find a date to switch the bank account signor at Chase Bank.</w:t>
      </w:r>
    </w:p>
    <w:p w14:paraId="2B814D5B" w14:textId="0A0BB2C7" w:rsidR="00813312" w:rsidRDefault="00CB7572" w:rsidP="007C7A9E">
      <w:pPr>
        <w:pStyle w:val="ListParagraph"/>
        <w:numPr>
          <w:ilvl w:val="1"/>
          <w:numId w:val="1"/>
        </w:numPr>
      </w:pPr>
      <w:r>
        <w:t>Dues</w:t>
      </w:r>
      <w:r w:rsidR="004760B7">
        <w:t xml:space="preserve"> </w:t>
      </w:r>
      <w:r w:rsidR="007C7A9E">
        <w:t xml:space="preserve">likely to remain at $15/swimmer for 2020 but cannot be determined until insurance rates are confirmed. </w:t>
      </w:r>
    </w:p>
    <w:p w14:paraId="06D6A80F" w14:textId="612DD261" w:rsidR="00E36662" w:rsidRDefault="00E36662" w:rsidP="00E36662">
      <w:pPr>
        <w:pStyle w:val="ListParagraph"/>
        <w:ind w:left="1440"/>
        <w:jc w:val="both"/>
      </w:pPr>
      <w:r>
        <w:t xml:space="preserve">Incoming treasurer (Courtney Moss) to get a new insurance quote.  The quote </w:t>
      </w:r>
      <w:r w:rsidRPr="00E36662">
        <w:t>must say secretary/treasurer on account.</w:t>
      </w:r>
    </w:p>
    <w:p w14:paraId="7DD6396E" w14:textId="73F9F813" w:rsidR="00E36662" w:rsidRDefault="00E36662" w:rsidP="00E36662">
      <w:pPr>
        <w:pStyle w:val="ListParagraph"/>
        <w:ind w:left="1440"/>
      </w:pPr>
    </w:p>
    <w:p w14:paraId="326DE311" w14:textId="77777777" w:rsidR="007C7A9E" w:rsidRDefault="007C7A9E" w:rsidP="007C7A9E">
      <w:pPr>
        <w:pStyle w:val="ListParagraph"/>
        <w:spacing w:before="360" w:after="600"/>
        <w:jc w:val="both"/>
      </w:pPr>
    </w:p>
    <w:p w14:paraId="78E9BAFE" w14:textId="2DB92284" w:rsidR="00813312" w:rsidRDefault="008D785A" w:rsidP="007C7A9E">
      <w:pPr>
        <w:pStyle w:val="ListParagraph"/>
        <w:numPr>
          <w:ilvl w:val="0"/>
          <w:numId w:val="1"/>
        </w:numPr>
        <w:spacing w:before="360" w:after="600"/>
        <w:jc w:val="both"/>
      </w:pPr>
      <w:r>
        <w:t>Meet Dates / Schedule</w:t>
      </w:r>
    </w:p>
    <w:p w14:paraId="1A815994" w14:textId="734C1105" w:rsidR="007C7A9E" w:rsidRDefault="007C7A9E" w:rsidP="00CF6B1D">
      <w:pPr>
        <w:pStyle w:val="ListParagraph"/>
        <w:numPr>
          <w:ilvl w:val="1"/>
          <w:numId w:val="1"/>
        </w:numPr>
      </w:pPr>
      <w:r>
        <w:t>First Meet:  Weekend May 8</w:t>
      </w:r>
      <w:r w:rsidRPr="007C7A9E">
        <w:rPr>
          <w:vertAlign w:val="superscript"/>
        </w:rPr>
        <w:t>th</w:t>
      </w:r>
    </w:p>
    <w:p w14:paraId="4835DDF5" w14:textId="6B6D679C" w:rsidR="007C7A9E" w:rsidRDefault="007C7A9E" w:rsidP="00CF6B1D">
      <w:pPr>
        <w:pStyle w:val="ListParagraph"/>
        <w:numPr>
          <w:ilvl w:val="1"/>
          <w:numId w:val="1"/>
        </w:numPr>
      </w:pPr>
      <w:r>
        <w:t>All Star Meet: Monday June 22</w:t>
      </w:r>
      <w:r w:rsidRPr="007C7A9E">
        <w:rPr>
          <w:vertAlign w:val="superscript"/>
        </w:rPr>
        <w:t>nd</w:t>
      </w:r>
    </w:p>
    <w:p w14:paraId="5F2CCCD9" w14:textId="6828D80A" w:rsidR="007C7A9E" w:rsidRDefault="007C7A9E" w:rsidP="00CF6B1D">
      <w:pPr>
        <w:pStyle w:val="ListParagraph"/>
        <w:numPr>
          <w:ilvl w:val="2"/>
          <w:numId w:val="1"/>
        </w:numPr>
      </w:pPr>
      <w:r>
        <w:t xml:space="preserve">Westwood under major </w:t>
      </w:r>
      <w:r w:rsidR="00CF6B1D">
        <w:t>construction but</w:t>
      </w:r>
      <w:r>
        <w:t xml:space="preserve"> would still like to host the meet.  There will be no food service available.</w:t>
      </w:r>
    </w:p>
    <w:p w14:paraId="7A2D2096" w14:textId="53CB94EC" w:rsidR="009615C3" w:rsidRDefault="007C7A9E" w:rsidP="00CF6B1D">
      <w:pPr>
        <w:pStyle w:val="ListParagraph"/>
        <w:numPr>
          <w:ilvl w:val="2"/>
          <w:numId w:val="1"/>
        </w:numPr>
      </w:pPr>
      <w:r>
        <w:t>There needs to be a</w:t>
      </w:r>
      <w:r w:rsidR="00CF6B1D">
        <w:t>n alternate plan</w:t>
      </w:r>
      <w:r>
        <w:t xml:space="preserve"> in case the construction is </w:t>
      </w:r>
      <w:r w:rsidR="00CF6B1D">
        <w:t>delayed,</w:t>
      </w:r>
      <w:r>
        <w:t xml:space="preserve"> and they </w:t>
      </w:r>
      <w:r w:rsidR="00CF6B1D">
        <w:t>are</w:t>
      </w:r>
      <w:r>
        <w:t xml:space="preserve"> unable to host.</w:t>
      </w:r>
    </w:p>
    <w:p w14:paraId="7B642822" w14:textId="237D50CA" w:rsidR="00C373DD" w:rsidRPr="00CF6B1D" w:rsidRDefault="00CF6B1D" w:rsidP="00CF6B1D">
      <w:pPr>
        <w:pStyle w:val="ListParagraph"/>
        <w:numPr>
          <w:ilvl w:val="1"/>
          <w:numId w:val="1"/>
        </w:numPr>
        <w:rPr>
          <w:highlight w:val="yellow"/>
        </w:rPr>
      </w:pPr>
      <w:r>
        <w:t xml:space="preserve">Schedule requests to be submitted by google form by 12/25.  Link to form is </w:t>
      </w:r>
      <w:r w:rsidR="001C0F74" w:rsidRPr="001C0F74">
        <w:t>https://forms.gle/dhiTw3oL2y7Widi79</w:t>
      </w:r>
    </w:p>
    <w:p w14:paraId="0CFB431E" w14:textId="77777777" w:rsidR="00CF6B1D" w:rsidRDefault="00CF6B1D" w:rsidP="00CF6B1D">
      <w:pPr>
        <w:pStyle w:val="ListParagraph"/>
        <w:jc w:val="both"/>
      </w:pPr>
    </w:p>
    <w:p w14:paraId="42F2C979" w14:textId="44D3D0BA" w:rsidR="00881081" w:rsidRDefault="008D785A" w:rsidP="009B76C4">
      <w:pPr>
        <w:pStyle w:val="ListParagraph"/>
        <w:numPr>
          <w:ilvl w:val="0"/>
          <w:numId w:val="1"/>
        </w:numPr>
        <w:jc w:val="both"/>
      </w:pPr>
      <w:r>
        <w:t>Stroke Judging</w:t>
      </w:r>
    </w:p>
    <w:p w14:paraId="25E804A7" w14:textId="77777777" w:rsidR="00CF6B1D" w:rsidRDefault="00CF6B1D" w:rsidP="00CF6B1D">
      <w:pPr>
        <w:pStyle w:val="ListParagraph"/>
        <w:numPr>
          <w:ilvl w:val="1"/>
          <w:numId w:val="1"/>
        </w:numPr>
      </w:pPr>
      <w:r>
        <w:t>Coaches to continue to validate swimmers are legally swimming the stroke in practice. It is working well and reducing the number of DQs at swim meets.</w:t>
      </w:r>
    </w:p>
    <w:p w14:paraId="17F028E1" w14:textId="3DB427DD" w:rsidR="00E37132" w:rsidRDefault="00E37132" w:rsidP="00CF6B1D">
      <w:pPr>
        <w:pStyle w:val="ListParagraph"/>
        <w:numPr>
          <w:ilvl w:val="1"/>
          <w:numId w:val="1"/>
        </w:numPr>
      </w:pPr>
      <w:r>
        <w:t>Stroke</w:t>
      </w:r>
      <w:r w:rsidR="00CF6B1D">
        <w:t xml:space="preserve"> judge</w:t>
      </w:r>
      <w:r>
        <w:t xml:space="preserve"> decision </w:t>
      </w:r>
      <w:r w:rsidR="00E36662">
        <w:t xml:space="preserve">is </w:t>
      </w:r>
      <w:r>
        <w:t>final</w:t>
      </w:r>
      <w:r w:rsidR="00CF6B1D">
        <w:t xml:space="preserve"> and there will be </w:t>
      </w:r>
      <w:r>
        <w:t>no video review</w:t>
      </w:r>
      <w:r w:rsidR="00CF6B1D">
        <w:t>.</w:t>
      </w:r>
    </w:p>
    <w:p w14:paraId="6897E84A" w14:textId="77777777" w:rsidR="00CB7572" w:rsidRDefault="00CB7572" w:rsidP="00210770">
      <w:pPr>
        <w:ind w:left="1080"/>
        <w:jc w:val="both"/>
      </w:pPr>
    </w:p>
    <w:p w14:paraId="17A9A23F" w14:textId="1BFA02B3" w:rsidR="00CB7572" w:rsidRDefault="00CF6B1D" w:rsidP="00CB7572">
      <w:pPr>
        <w:pStyle w:val="ListParagraph"/>
        <w:numPr>
          <w:ilvl w:val="0"/>
          <w:numId w:val="1"/>
        </w:numPr>
        <w:jc w:val="both"/>
      </w:pPr>
      <w:r>
        <w:t>U</w:t>
      </w:r>
      <w:r w:rsidR="00CB7572">
        <w:t>pcoming meetings</w:t>
      </w:r>
    </w:p>
    <w:p w14:paraId="5F6A3DC5" w14:textId="68877F61" w:rsidR="00CB7572" w:rsidRDefault="00CB7572" w:rsidP="00CB7572">
      <w:pPr>
        <w:pStyle w:val="ListParagraph"/>
        <w:numPr>
          <w:ilvl w:val="1"/>
          <w:numId w:val="1"/>
        </w:numPr>
        <w:jc w:val="both"/>
      </w:pPr>
      <w:r>
        <w:lastRenderedPageBreak/>
        <w:t>January</w:t>
      </w:r>
      <w:r w:rsidR="00C5475B">
        <w:t xml:space="preserve"> 19</w:t>
      </w:r>
      <w:r w:rsidR="00C5475B" w:rsidRPr="00C5475B">
        <w:rPr>
          <w:vertAlign w:val="superscript"/>
        </w:rPr>
        <w:t>th</w:t>
      </w:r>
      <w:r w:rsidR="00C5475B">
        <w:t xml:space="preserve"> at 4:30 at ACC</w:t>
      </w:r>
    </w:p>
    <w:p w14:paraId="2F6A9737" w14:textId="15052689" w:rsidR="00CB7572" w:rsidRDefault="00CB7572" w:rsidP="00CB7572">
      <w:pPr>
        <w:pStyle w:val="ListParagraph"/>
        <w:numPr>
          <w:ilvl w:val="1"/>
          <w:numId w:val="1"/>
        </w:numPr>
        <w:jc w:val="both"/>
      </w:pPr>
      <w:r>
        <w:t>February</w:t>
      </w:r>
      <w:r w:rsidR="00E37132">
        <w:t xml:space="preserve"> </w:t>
      </w:r>
      <w:r w:rsidR="00C5475B">
        <w:t>23</w:t>
      </w:r>
      <w:r w:rsidR="00C5475B" w:rsidRPr="00C5475B">
        <w:rPr>
          <w:vertAlign w:val="superscript"/>
        </w:rPr>
        <w:t>rd</w:t>
      </w:r>
      <w:r w:rsidR="00C5475B">
        <w:t xml:space="preserve"> </w:t>
      </w:r>
      <w:r w:rsidR="00E37132">
        <w:t>at 4:30</w:t>
      </w:r>
      <w:r w:rsidR="00C5475B">
        <w:t xml:space="preserve"> at ACC</w:t>
      </w:r>
    </w:p>
    <w:p w14:paraId="461FC4B1" w14:textId="34FD84FA" w:rsidR="00CB7572" w:rsidRDefault="00CB7572" w:rsidP="00CB7572">
      <w:pPr>
        <w:pStyle w:val="ListParagraph"/>
        <w:numPr>
          <w:ilvl w:val="1"/>
          <w:numId w:val="1"/>
        </w:numPr>
        <w:jc w:val="both"/>
      </w:pPr>
      <w:r>
        <w:t>April</w:t>
      </w:r>
      <w:r w:rsidR="00C5475B">
        <w:t xml:space="preserve"> – 5</w:t>
      </w:r>
      <w:r w:rsidR="00C5475B" w:rsidRPr="00C5475B">
        <w:rPr>
          <w:vertAlign w:val="superscript"/>
        </w:rPr>
        <w:t>th</w:t>
      </w:r>
      <w:r w:rsidR="00C5475B">
        <w:t xml:space="preserve"> at 4:30 at ACC</w:t>
      </w:r>
    </w:p>
    <w:p w14:paraId="66F7A442" w14:textId="77777777" w:rsidR="00CB7572" w:rsidRDefault="00CB7572" w:rsidP="00CB7572">
      <w:pPr>
        <w:pStyle w:val="ListParagraph"/>
        <w:jc w:val="both"/>
      </w:pPr>
    </w:p>
    <w:p w14:paraId="220D8681" w14:textId="77777777" w:rsidR="00634B33" w:rsidRDefault="009615C3" w:rsidP="00634B33">
      <w:pPr>
        <w:pStyle w:val="ListParagraph"/>
        <w:numPr>
          <w:ilvl w:val="0"/>
          <w:numId w:val="1"/>
        </w:numPr>
        <w:jc w:val="both"/>
      </w:pPr>
      <w:r>
        <w:t>Age Combine 13&amp;o relays (bylaw</w:t>
      </w:r>
      <w:r w:rsidR="00C15A6E">
        <w:t>s</w:t>
      </w:r>
      <w:r>
        <w:t>)</w:t>
      </w:r>
    </w:p>
    <w:p w14:paraId="26297BE8" w14:textId="5200906E" w:rsidR="00634B33" w:rsidRDefault="00634B33" w:rsidP="00634B33">
      <w:pPr>
        <w:pStyle w:val="ListParagraph"/>
        <w:numPr>
          <w:ilvl w:val="1"/>
          <w:numId w:val="1"/>
        </w:numPr>
        <w:jc w:val="both"/>
      </w:pPr>
      <w:r>
        <w:t xml:space="preserve">Motion by Brian </w:t>
      </w:r>
      <w:proofErr w:type="spellStart"/>
      <w:r>
        <w:t>Kla</w:t>
      </w:r>
      <w:r w:rsidR="001C0F74">
        <w:t>a</w:t>
      </w:r>
      <w:r>
        <w:t>s</w:t>
      </w:r>
      <w:proofErr w:type="spellEnd"/>
      <w:r>
        <w:t xml:space="preserve"> to combine 13 &amp; over relays into one heat to speed meets up because there are</w:t>
      </w:r>
      <w:r w:rsidR="00C5475B">
        <w:t xml:space="preserve"> so few of older swimmers. </w:t>
      </w:r>
    </w:p>
    <w:p w14:paraId="1DA6C102" w14:textId="5DEA088A" w:rsidR="009615C3" w:rsidRDefault="007E42D7" w:rsidP="00634B33">
      <w:pPr>
        <w:pStyle w:val="ListParagraph"/>
        <w:numPr>
          <w:ilvl w:val="1"/>
          <w:numId w:val="1"/>
        </w:numPr>
      </w:pPr>
      <w:r>
        <w:t xml:space="preserve">Action item to make sure this can be handled in </w:t>
      </w:r>
      <w:proofErr w:type="spellStart"/>
      <w:r>
        <w:t>T</w:t>
      </w:r>
      <w:r w:rsidR="00C17472">
        <w:t>eam</w:t>
      </w:r>
      <w:r>
        <w:t>U</w:t>
      </w:r>
      <w:r w:rsidR="00C17472">
        <w:t>nify</w:t>
      </w:r>
      <w:proofErr w:type="spellEnd"/>
      <w:r w:rsidR="00C17472">
        <w:t xml:space="preserve"> and </w:t>
      </w:r>
      <w:proofErr w:type="spellStart"/>
      <w:r>
        <w:t>S</w:t>
      </w:r>
      <w:r w:rsidR="00C17472">
        <w:t>wimtopia</w:t>
      </w:r>
      <w:proofErr w:type="spellEnd"/>
      <w:r w:rsidR="00C17472">
        <w:t>.</w:t>
      </w:r>
    </w:p>
    <w:p w14:paraId="76568FF7" w14:textId="111D34A0" w:rsidR="00E36662" w:rsidRDefault="00E36662" w:rsidP="00634B33">
      <w:pPr>
        <w:pStyle w:val="ListParagraph"/>
        <w:numPr>
          <w:ilvl w:val="1"/>
          <w:numId w:val="1"/>
        </w:numPr>
      </w:pPr>
      <w:r>
        <w:t xml:space="preserve">Motion will be voted on at the January meeting </w:t>
      </w:r>
    </w:p>
    <w:p w14:paraId="5B01C157" w14:textId="77777777" w:rsidR="00634B33" w:rsidRDefault="00634B33" w:rsidP="00634B33">
      <w:pPr>
        <w:pStyle w:val="ListParagraph"/>
        <w:jc w:val="both"/>
      </w:pPr>
    </w:p>
    <w:p w14:paraId="7A870177" w14:textId="5916CEA0" w:rsidR="00634B33" w:rsidRDefault="009615C3" w:rsidP="00634B33">
      <w:pPr>
        <w:pStyle w:val="ListParagraph"/>
        <w:numPr>
          <w:ilvl w:val="0"/>
          <w:numId w:val="1"/>
        </w:numPr>
        <w:jc w:val="both"/>
      </w:pPr>
      <w:r>
        <w:t>Lifeguard/CPR Certification Requirements (bylaws)</w:t>
      </w:r>
    </w:p>
    <w:p w14:paraId="2D7DB894" w14:textId="6EE523E3" w:rsidR="00C5475B" w:rsidRDefault="00634B33" w:rsidP="00634B33">
      <w:pPr>
        <w:pStyle w:val="ListParagraph"/>
        <w:numPr>
          <w:ilvl w:val="1"/>
          <w:numId w:val="1"/>
        </w:numPr>
      </w:pPr>
      <w:r>
        <w:t xml:space="preserve">Motion proposed by </w:t>
      </w:r>
      <w:r w:rsidR="00C5475B">
        <w:t xml:space="preserve">Brian </w:t>
      </w:r>
      <w:proofErr w:type="spellStart"/>
      <w:r>
        <w:t>Kla</w:t>
      </w:r>
      <w:r w:rsidR="001C0F74">
        <w:t>a</w:t>
      </w:r>
      <w:r>
        <w:t>s</w:t>
      </w:r>
      <w:proofErr w:type="spellEnd"/>
      <w:r>
        <w:t xml:space="preserve"> </w:t>
      </w:r>
      <w:r w:rsidR="00C5475B">
        <w:t xml:space="preserve">to modify </w:t>
      </w:r>
      <w:r>
        <w:t xml:space="preserve">the approved </w:t>
      </w:r>
      <w:r w:rsidR="00C5475B">
        <w:t xml:space="preserve">list </w:t>
      </w:r>
      <w:r>
        <w:t>for life</w:t>
      </w:r>
      <w:r w:rsidR="001C0F74">
        <w:t>gu</w:t>
      </w:r>
      <w:r>
        <w:t xml:space="preserve">ard/CPR certification </w:t>
      </w:r>
      <w:r w:rsidR="00C5475B">
        <w:t>to allow YMCA</w:t>
      </w:r>
      <w:r w:rsidR="00E36662">
        <w:t>.</w:t>
      </w:r>
    </w:p>
    <w:p w14:paraId="0CB868B3" w14:textId="30E31FF4" w:rsidR="00634B33" w:rsidRDefault="00634B33" w:rsidP="00634B33">
      <w:pPr>
        <w:pStyle w:val="ListParagraph"/>
        <w:numPr>
          <w:ilvl w:val="1"/>
          <w:numId w:val="1"/>
        </w:numPr>
      </w:pPr>
      <w:r>
        <w:t xml:space="preserve">Motion by Jessica Evans for Brian to confirm the levels of training </w:t>
      </w:r>
      <w:r w:rsidR="00E36662">
        <w:t xml:space="preserve">offered </w:t>
      </w:r>
      <w:r>
        <w:t>by the YMCA are equivalent to currently approved certification programs.</w:t>
      </w:r>
    </w:p>
    <w:p w14:paraId="144D9B6D" w14:textId="2321ACAC" w:rsidR="00E36662" w:rsidRDefault="00E36662" w:rsidP="00634B33">
      <w:pPr>
        <w:pStyle w:val="ListParagraph"/>
        <w:numPr>
          <w:ilvl w:val="1"/>
          <w:numId w:val="1"/>
        </w:numPr>
      </w:pPr>
      <w:r>
        <w:t>Motion to be voted on at the January meeting</w:t>
      </w:r>
    </w:p>
    <w:p w14:paraId="1ABB0174" w14:textId="77777777" w:rsidR="009615C3" w:rsidRDefault="009615C3" w:rsidP="00634B33"/>
    <w:p w14:paraId="5E3F922D" w14:textId="23F38A9A" w:rsidR="009B76C4" w:rsidRDefault="00CB7572" w:rsidP="00CB7572">
      <w:pPr>
        <w:pStyle w:val="ListParagraph"/>
        <w:numPr>
          <w:ilvl w:val="0"/>
          <w:numId w:val="1"/>
        </w:numPr>
        <w:jc w:val="both"/>
      </w:pPr>
      <w:r>
        <w:t>Open Discussion/Questions</w:t>
      </w:r>
    </w:p>
    <w:p w14:paraId="716ABE37" w14:textId="0EDABDA5" w:rsidR="007E42D7" w:rsidRDefault="007E42D7" w:rsidP="007E42D7">
      <w:pPr>
        <w:pStyle w:val="ListParagraph"/>
        <w:numPr>
          <w:ilvl w:val="1"/>
          <w:numId w:val="1"/>
        </w:numPr>
      </w:pPr>
      <w:r>
        <w:t>Motion to uncombine 13 and over at all</w:t>
      </w:r>
      <w:r w:rsidR="001C0F74">
        <w:t>-</w:t>
      </w:r>
      <w:r>
        <w:t xml:space="preserve">star </w:t>
      </w:r>
      <w:r w:rsidR="00E36662">
        <w:t>meet</w:t>
      </w:r>
    </w:p>
    <w:p w14:paraId="5118F183" w14:textId="30029A5B" w:rsidR="00C15A6E" w:rsidRDefault="007E42D7" w:rsidP="007E42D7">
      <w:pPr>
        <w:pStyle w:val="ListParagraph"/>
        <w:numPr>
          <w:ilvl w:val="1"/>
          <w:numId w:val="1"/>
        </w:numPr>
      </w:pPr>
      <w:r>
        <w:t xml:space="preserve">Brian </w:t>
      </w:r>
      <w:proofErr w:type="spellStart"/>
      <w:r>
        <w:t>Kla</w:t>
      </w:r>
      <w:r w:rsidR="001C0F74">
        <w:t>a</w:t>
      </w:r>
      <w:r>
        <w:t>s</w:t>
      </w:r>
      <w:proofErr w:type="spellEnd"/>
      <w:r>
        <w:t xml:space="preserve"> discussed the </w:t>
      </w:r>
      <w:r w:rsidR="00C15A6E">
        <w:t xml:space="preserve">Dolphin Firmware update </w:t>
      </w:r>
      <w:r>
        <w:t xml:space="preserve">that they tried during the 2019 season.  The new version worked </w:t>
      </w:r>
      <w:proofErr w:type="gramStart"/>
      <w:r w:rsidR="00E36662">
        <w:t>well</w:t>
      </w:r>
      <w:proofErr w:type="gramEnd"/>
      <w:r w:rsidR="00E36662">
        <w:t xml:space="preserve"> </w:t>
      </w:r>
      <w:r>
        <w:t>and the main new feature is that it only allows the timers to stop the time.  Please contact Brian for additional details.</w:t>
      </w:r>
    </w:p>
    <w:p w14:paraId="7F2D06B7" w14:textId="79061D85" w:rsidR="00C15A6E" w:rsidRDefault="007E42D7" w:rsidP="007E42D7">
      <w:pPr>
        <w:pStyle w:val="ListParagraph"/>
        <w:numPr>
          <w:ilvl w:val="1"/>
          <w:numId w:val="1"/>
        </w:numPr>
      </w:pPr>
      <w:r>
        <w:t xml:space="preserve">Brian discussed </w:t>
      </w:r>
      <w:r w:rsidR="00C15A6E">
        <w:t xml:space="preserve">Meet Maestro </w:t>
      </w:r>
      <w:r>
        <w:t xml:space="preserve">which is an </w:t>
      </w:r>
      <w:r w:rsidR="00C17472">
        <w:t>alternative to meet manager</w:t>
      </w:r>
      <w:r>
        <w:t xml:space="preserve"> which they d</w:t>
      </w:r>
      <w:r w:rsidR="00C17472">
        <w:t xml:space="preserve">emoed </w:t>
      </w:r>
      <w:r>
        <w:t>last season</w:t>
      </w:r>
      <w:r w:rsidR="00C17472">
        <w:t xml:space="preserve">.  </w:t>
      </w:r>
      <w:r>
        <w:t>The a</w:t>
      </w:r>
      <w:r w:rsidR="00C17472">
        <w:t xml:space="preserve">dvantages </w:t>
      </w:r>
      <w:r>
        <w:t xml:space="preserve">are that it is </w:t>
      </w:r>
      <w:r w:rsidR="00C17472">
        <w:t>web based, knows league rules</w:t>
      </w:r>
      <w:r w:rsidR="00DA78EB">
        <w:t xml:space="preserve">/pre-set preferences.  </w:t>
      </w:r>
      <w:r w:rsidR="00E36662">
        <w:t>However, it</w:t>
      </w:r>
      <w:r>
        <w:t xml:space="preserve"> d</w:t>
      </w:r>
      <w:r w:rsidR="00DA78EB">
        <w:t xml:space="preserve">oesn’t handle complicated situations </w:t>
      </w:r>
      <w:r w:rsidR="00753D9C">
        <w:t xml:space="preserve">(multi-day prelim final meets) </w:t>
      </w:r>
      <w:bookmarkStart w:id="2" w:name="_GoBack"/>
      <w:bookmarkEnd w:id="2"/>
      <w:r w:rsidR="00DA78EB">
        <w:t>as well</w:t>
      </w:r>
      <w:r w:rsidR="00753D9C">
        <w:t xml:space="preserve"> but we don’t do complicated meets in summer league.</w:t>
      </w:r>
    </w:p>
    <w:p w14:paraId="2DB97178" w14:textId="77777777" w:rsidR="009310C6" w:rsidRDefault="007E42D7" w:rsidP="009310C6">
      <w:pPr>
        <w:pStyle w:val="ListParagraph"/>
        <w:numPr>
          <w:ilvl w:val="1"/>
          <w:numId w:val="1"/>
        </w:numPr>
      </w:pPr>
      <w:r>
        <w:t>Brian suggested a d</w:t>
      </w:r>
      <w:r w:rsidR="00DA78EB">
        <w:t>emo next meeting</w:t>
      </w:r>
      <w:r>
        <w:t>.</w:t>
      </w:r>
    </w:p>
    <w:p w14:paraId="40304E03" w14:textId="635F58D7" w:rsidR="00C17472" w:rsidRDefault="009310C6" w:rsidP="00644B98">
      <w:pPr>
        <w:pStyle w:val="ListParagraph"/>
        <w:numPr>
          <w:ilvl w:val="1"/>
          <w:numId w:val="1"/>
        </w:numPr>
        <w:jc w:val="both"/>
      </w:pPr>
      <w:r>
        <w:t>Discussion that the v</w:t>
      </w:r>
      <w:r w:rsidR="00C17472">
        <w:t>isiting team volunteering</w:t>
      </w:r>
      <w:r>
        <w:t xml:space="preserve"> roles need to be</w:t>
      </w:r>
      <w:r w:rsidR="00C17472">
        <w:t xml:space="preserve"> more standardized</w:t>
      </w:r>
      <w:r>
        <w:t>/</w:t>
      </w:r>
      <w:r w:rsidR="00C17472">
        <w:t>consistent</w:t>
      </w:r>
      <w:r>
        <w:t xml:space="preserve">.  For example, some teams switch timers mid-meet, 1 vs 2 heat ribbon volunteers.  It was discussed that this might not be possible due varying needs by the specific location.  Suggestion that each team supply a </w:t>
      </w:r>
      <w:r w:rsidR="00C17472">
        <w:t xml:space="preserve">spreadsheet with </w:t>
      </w:r>
      <w:r>
        <w:t xml:space="preserve">details their volunteer </w:t>
      </w:r>
      <w:r w:rsidR="00C17472">
        <w:t>needs for each meet at the beginning</w:t>
      </w:r>
      <w:r>
        <w:t xml:space="preserve"> of the season.</w:t>
      </w:r>
    </w:p>
    <w:p w14:paraId="5BE02225" w14:textId="77777777" w:rsidR="009310C6" w:rsidRDefault="009310C6" w:rsidP="009310C6">
      <w:pPr>
        <w:pStyle w:val="ListParagraph"/>
        <w:ind w:left="1440"/>
        <w:jc w:val="both"/>
      </w:pPr>
    </w:p>
    <w:p w14:paraId="5A6A32CD" w14:textId="645D1E46" w:rsidR="009310C6" w:rsidRDefault="009310C6" w:rsidP="009310C6">
      <w:pPr>
        <w:pStyle w:val="ListParagraph"/>
        <w:numPr>
          <w:ilvl w:val="0"/>
          <w:numId w:val="1"/>
        </w:numPr>
        <w:jc w:val="both"/>
      </w:pPr>
      <w:r>
        <w:t>Meeting Adjourned at 5:44</w:t>
      </w:r>
    </w:p>
    <w:bookmarkEnd w:id="0"/>
    <w:bookmarkEnd w:id="1"/>
    <w:p w14:paraId="47CF0473" w14:textId="77777777" w:rsidR="00881081" w:rsidRDefault="00881081" w:rsidP="009615C3">
      <w:pPr>
        <w:jc w:val="both"/>
      </w:pPr>
    </w:p>
    <w:sectPr w:rsidR="00881081" w:rsidSect="001E2A1A">
      <w:pgSz w:w="12240" w:h="15840"/>
      <w:pgMar w:top="108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F15C2"/>
    <w:multiLevelType w:val="hybridMultilevel"/>
    <w:tmpl w:val="F0A0B67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DA75DB"/>
    <w:multiLevelType w:val="hybridMultilevel"/>
    <w:tmpl w:val="4A4CA54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055EC"/>
    <w:multiLevelType w:val="hybridMultilevel"/>
    <w:tmpl w:val="5DF2A9A2"/>
    <w:lvl w:ilvl="0" w:tplc="F6B2A6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4242FD"/>
    <w:multiLevelType w:val="hybridMultilevel"/>
    <w:tmpl w:val="B9D6C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1A36C2"/>
    <w:multiLevelType w:val="hybridMultilevel"/>
    <w:tmpl w:val="C22245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8D3671"/>
    <w:multiLevelType w:val="hybridMultilevel"/>
    <w:tmpl w:val="810897A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074AF"/>
    <w:multiLevelType w:val="hybridMultilevel"/>
    <w:tmpl w:val="5558A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6857B0"/>
    <w:multiLevelType w:val="hybridMultilevel"/>
    <w:tmpl w:val="F08CDD3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A6A57"/>
    <w:multiLevelType w:val="hybridMultilevel"/>
    <w:tmpl w:val="F648C4EE"/>
    <w:lvl w:ilvl="0" w:tplc="BF943648">
      <w:start w:val="5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1F3CBE"/>
    <w:multiLevelType w:val="hybridMultilevel"/>
    <w:tmpl w:val="09046296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A07779"/>
    <w:multiLevelType w:val="hybridMultilevel"/>
    <w:tmpl w:val="83CA600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A6B"/>
    <w:rsid w:val="000771F4"/>
    <w:rsid w:val="000A2F23"/>
    <w:rsid w:val="000A7AD8"/>
    <w:rsid w:val="000D725D"/>
    <w:rsid w:val="001A64D2"/>
    <w:rsid w:val="001C0F74"/>
    <w:rsid w:val="001D4668"/>
    <w:rsid w:val="001D58FD"/>
    <w:rsid w:val="001E2A1A"/>
    <w:rsid w:val="001E75B0"/>
    <w:rsid w:val="002021FE"/>
    <w:rsid w:val="00210770"/>
    <w:rsid w:val="00236239"/>
    <w:rsid w:val="002C05AB"/>
    <w:rsid w:val="002F5D81"/>
    <w:rsid w:val="003629B8"/>
    <w:rsid w:val="003D5227"/>
    <w:rsid w:val="00403635"/>
    <w:rsid w:val="00407A75"/>
    <w:rsid w:val="0041389C"/>
    <w:rsid w:val="00437D0F"/>
    <w:rsid w:val="004448A5"/>
    <w:rsid w:val="004760B7"/>
    <w:rsid w:val="00495FBB"/>
    <w:rsid w:val="004B6516"/>
    <w:rsid w:val="004C23F2"/>
    <w:rsid w:val="004E0A32"/>
    <w:rsid w:val="00510175"/>
    <w:rsid w:val="005A413F"/>
    <w:rsid w:val="005B26C4"/>
    <w:rsid w:val="005E1635"/>
    <w:rsid w:val="006038CD"/>
    <w:rsid w:val="006123E8"/>
    <w:rsid w:val="006246E0"/>
    <w:rsid w:val="006341A7"/>
    <w:rsid w:val="00634B33"/>
    <w:rsid w:val="00664168"/>
    <w:rsid w:val="00674048"/>
    <w:rsid w:val="00684038"/>
    <w:rsid w:val="006F624F"/>
    <w:rsid w:val="00744D06"/>
    <w:rsid w:val="00753D9C"/>
    <w:rsid w:val="007A5312"/>
    <w:rsid w:val="007C45F1"/>
    <w:rsid w:val="007C7A9E"/>
    <w:rsid w:val="007E42D7"/>
    <w:rsid w:val="007F2EE6"/>
    <w:rsid w:val="0080476F"/>
    <w:rsid w:val="00813312"/>
    <w:rsid w:val="00831F89"/>
    <w:rsid w:val="00837BE0"/>
    <w:rsid w:val="00845B11"/>
    <w:rsid w:val="00881081"/>
    <w:rsid w:val="008B1B0C"/>
    <w:rsid w:val="008B4CEE"/>
    <w:rsid w:val="008D785A"/>
    <w:rsid w:val="008F2978"/>
    <w:rsid w:val="009310C6"/>
    <w:rsid w:val="0093166A"/>
    <w:rsid w:val="00937872"/>
    <w:rsid w:val="009615C3"/>
    <w:rsid w:val="00986D0A"/>
    <w:rsid w:val="00996F67"/>
    <w:rsid w:val="009B76C4"/>
    <w:rsid w:val="009D7E86"/>
    <w:rsid w:val="00A211EB"/>
    <w:rsid w:val="00A24C65"/>
    <w:rsid w:val="00A4307F"/>
    <w:rsid w:val="00A62331"/>
    <w:rsid w:val="00A95603"/>
    <w:rsid w:val="00AD51DF"/>
    <w:rsid w:val="00B77D38"/>
    <w:rsid w:val="00B84225"/>
    <w:rsid w:val="00BA5BA3"/>
    <w:rsid w:val="00BD0CC5"/>
    <w:rsid w:val="00C15A6E"/>
    <w:rsid w:val="00C17472"/>
    <w:rsid w:val="00C373DD"/>
    <w:rsid w:val="00C5475B"/>
    <w:rsid w:val="00C82D66"/>
    <w:rsid w:val="00CB08E2"/>
    <w:rsid w:val="00CB7572"/>
    <w:rsid w:val="00CE4486"/>
    <w:rsid w:val="00CF6B1D"/>
    <w:rsid w:val="00D52105"/>
    <w:rsid w:val="00D618F5"/>
    <w:rsid w:val="00D63654"/>
    <w:rsid w:val="00DA78EB"/>
    <w:rsid w:val="00DB7DFC"/>
    <w:rsid w:val="00E11D84"/>
    <w:rsid w:val="00E36662"/>
    <w:rsid w:val="00E37132"/>
    <w:rsid w:val="00E60726"/>
    <w:rsid w:val="00E66B11"/>
    <w:rsid w:val="00E81430"/>
    <w:rsid w:val="00F47A6B"/>
    <w:rsid w:val="00F921E9"/>
    <w:rsid w:val="00FD76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1B8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5A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A6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771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D0F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D0F"/>
    <w:rPr>
      <w:rFonts w:ascii="Helvetica" w:hAnsi="Helvetica"/>
      <w:sz w:val="18"/>
      <w:szCs w:val="18"/>
    </w:rPr>
  </w:style>
  <w:style w:type="character" w:customStyle="1" w:styleId="apple-converted-space">
    <w:name w:val="apple-converted-space"/>
    <w:basedOn w:val="DefaultParagraphFont"/>
    <w:rsid w:val="00C1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hsl.swimtopia.com/ro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Hanson</dc:creator>
  <cp:keywords/>
  <cp:lastModifiedBy>Brian Klaas</cp:lastModifiedBy>
  <cp:revision>3</cp:revision>
  <cp:lastPrinted>2019-11-03T21:30:00Z</cp:lastPrinted>
  <dcterms:created xsi:type="dcterms:W3CDTF">2019-11-20T14:58:00Z</dcterms:created>
  <dcterms:modified xsi:type="dcterms:W3CDTF">2019-11-23T18:52:00Z</dcterms:modified>
</cp:coreProperties>
</file>