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rPr>
          <w:rFonts w:ascii="Times New Roman" w:cs="Times New Roman" w:eastAsia="Times New Roman" w:hAnsi="Times New Roman"/>
          <w:color w:val="000000"/>
          <w:highlight w:val="white"/>
        </w:rPr>
      </w:pPr>
      <w:bookmarkStart w:colFirst="0" w:colLast="0" w:name="_gjdgxs" w:id="0"/>
      <w:bookmarkEnd w:id="0"/>
      <w:r w:rsidDel="00000000" w:rsidR="00000000" w:rsidRPr="00000000">
        <w:rPr/>
        <w:drawing>
          <wp:anchor allowOverlap="1" behindDoc="0" distB="0" distT="0" distL="114300" distR="114300" hidden="0" layoutInCell="1" locked="0" relativeHeight="0" simplePos="0">
            <wp:simplePos x="0" y="0"/>
            <wp:positionH relativeFrom="margin">
              <wp:posOffset>-613408</wp:posOffset>
            </wp:positionH>
            <wp:positionV relativeFrom="margin">
              <wp:align>top</wp:align>
            </wp:positionV>
            <wp:extent cx="815340" cy="567690"/>
            <wp:effectExtent b="0" l="0" r="0" t="0"/>
            <wp:wrapSquare wrapText="bothSides" distB="0" distT="0" distL="114300" distR="114300"/>
            <wp:docPr descr="Logo  Description automatically generated" id="1" name="image1.png"/>
            <a:graphic>
              <a:graphicData uri="http://schemas.openxmlformats.org/drawingml/2006/picture">
                <pic:pic>
                  <pic:nvPicPr>
                    <pic:cNvPr descr="Logo  Description automatically generated" id="0" name="image1.png"/>
                    <pic:cNvPicPr preferRelativeResize="0"/>
                  </pic:nvPicPr>
                  <pic:blipFill>
                    <a:blip r:embed="rId6"/>
                    <a:srcRect b="0" l="0" r="0" t="0"/>
                    <a:stretch>
                      <a:fillRect/>
                    </a:stretch>
                  </pic:blipFill>
                  <pic:spPr>
                    <a:xfrm>
                      <a:off x="0" y="0"/>
                      <a:ext cx="815340" cy="56769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rtl w:val="0"/>
        </w:rPr>
        <w:t xml:space="preserve">Georgia Swimming will increase opportunity, recognition, and growth in competitive swimming. We believe that swimming provides life-changing experiences for young people.</w: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color w:val="000000"/>
          <w:highlight w:val="white"/>
        </w:rPr>
      </w:pPr>
      <w:r w:rsidDel="00000000" w:rsidR="00000000" w:rsidRPr="00000000">
        <w:rPr>
          <w:rtl w:val="0"/>
        </w:rPr>
      </w:r>
    </w:p>
    <w:tbl>
      <w:tblPr>
        <w:tblStyle w:val="Table1"/>
        <w:tblW w:w="1134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0"/>
        <w:gridCol w:w="8370"/>
        <w:tblGridChange w:id="0">
          <w:tblGrid>
            <w:gridCol w:w="2970"/>
            <w:gridCol w:w="8370"/>
          </w:tblGrid>
        </w:tblGridChange>
      </w:tblGrid>
      <w:tr>
        <w:trPr>
          <w:cantSplit w:val="0"/>
          <w:tblHeader w:val="0"/>
        </w:trPr>
        <w:tc>
          <w:tcPr/>
          <w:p w:rsidR="00000000" w:rsidDel="00000000" w:rsidP="00000000" w:rsidRDefault="00000000" w:rsidRPr="00000000" w14:paraId="0000000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highlight w:val="yellow"/>
              </w:rPr>
            </w:pPr>
            <w:r w:rsidDel="00000000" w:rsidR="00000000" w:rsidRPr="00000000">
              <w:rPr>
                <w:rtl w:val="0"/>
              </w:rPr>
            </w:r>
          </w:p>
        </w:tc>
        <w:tc>
          <w:tcPr/>
          <w:p w:rsidR="00000000" w:rsidDel="00000000" w:rsidP="00000000" w:rsidRDefault="00000000" w:rsidRPr="00000000" w14:paraId="00000006">
            <w:pPr>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Columbus Aquatic Club | HURR</w:t>
            </w:r>
          </w:p>
          <w:p w:rsidR="00000000" w:rsidDel="00000000" w:rsidP="00000000" w:rsidRDefault="00000000" w:rsidRPr="00000000" w14:paraId="00000007">
            <w:pPr>
              <w:jc w:val="center"/>
              <w:rPr/>
            </w:pPr>
            <w:r w:rsidDel="00000000" w:rsidR="00000000" w:rsidRPr="00000000">
              <w:rPr>
                <w:rFonts w:ascii="Times New Roman" w:cs="Times New Roman" w:eastAsia="Times New Roman" w:hAnsi="Times New Roman"/>
                <w:color w:val="ff0000"/>
                <w:rtl w:val="0"/>
              </w:rPr>
              <w:t xml:space="preserve">Meet Name: 2022 HURR September Sprint</w:t>
            </w:r>
            <w:r w:rsidDel="00000000" w:rsidR="00000000" w:rsidRPr="00000000">
              <w:rPr>
                <w:rtl w:val="0"/>
              </w:rPr>
            </w:r>
          </w:p>
          <w:p w:rsidR="00000000" w:rsidDel="00000000" w:rsidP="00000000" w:rsidRDefault="00000000" w:rsidRPr="00000000" w14:paraId="00000008">
            <w:pPr>
              <w:jc w:val="center"/>
              <w:rPr/>
            </w:pPr>
            <w:r w:rsidDel="00000000" w:rsidR="00000000" w:rsidRPr="00000000">
              <w:rPr>
                <w:rFonts w:ascii="Times New Roman" w:cs="Times New Roman" w:eastAsia="Times New Roman" w:hAnsi="Times New Roman"/>
                <w:color w:val="ff0000"/>
                <w:rtl w:val="0"/>
              </w:rPr>
              <w:t xml:space="preserve">Date(s): Saturday, Sept 16, 2022 </w:t>
            </w: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Hereafter known as “Host Club”</w:t>
              <w:br w:type="textWrapping"/>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Sanction Application Links:</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Click on the corresponding link to complete the Application for Sanction.</w:t>
            </w:r>
            <w:r w:rsidDel="00000000" w:rsidR="00000000" w:rsidRPr="00000000">
              <w:rPr>
                <w:rtl w:val="0"/>
              </w:rPr>
            </w:r>
          </w:p>
        </w:tc>
        <w:tc>
          <w:tcPr>
            <w:shd w:fill="auto" w:val="clear"/>
          </w:tcPr>
          <w:p w:rsidR="00000000" w:rsidDel="00000000" w:rsidP="00000000" w:rsidRDefault="00000000" w:rsidRPr="00000000" w14:paraId="0000000D">
            <w:pPr>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0563c1"/>
                  <w:u w:val="single"/>
                  <w:rtl w:val="0"/>
                </w:rPr>
                <w:t xml:space="preserve">Sanction Application</w:t>
                <w:br w:type="textWrapping"/>
              </w:r>
            </w:hyperlink>
            <w:hyperlink r:id="rId8">
              <w:r w:rsidDel="00000000" w:rsidR="00000000" w:rsidRPr="00000000">
                <w:rPr>
                  <w:rFonts w:ascii="Times New Roman" w:cs="Times New Roman" w:eastAsia="Times New Roman" w:hAnsi="Times New Roman"/>
                  <w:color w:val="0563c1"/>
                  <w:u w:val="single"/>
                  <w:rtl w:val="0"/>
                </w:rPr>
                <w:t xml:space="preserve">Sanction Application for Approved Meets</w:t>
                <w:br w:type="textWrapping"/>
              </w:r>
            </w:hyperlink>
            <w:hyperlink r:id="rId9">
              <w:r w:rsidDel="00000000" w:rsidR="00000000" w:rsidRPr="00000000">
                <w:rPr>
                  <w:rFonts w:ascii="Times New Roman" w:cs="Times New Roman" w:eastAsia="Times New Roman" w:hAnsi="Times New Roman"/>
                  <w:color w:val="0563c1"/>
                  <w:u w:val="single"/>
                  <w:rtl w:val="0"/>
                </w:rPr>
                <w:t xml:space="preserve">Application for Observation Non-Season Culminating</w:t>
                <w:br w:type="textWrapping"/>
              </w:r>
            </w:hyperlink>
            <w:hyperlink r:id="rId10">
              <w:r w:rsidDel="00000000" w:rsidR="00000000" w:rsidRPr="00000000">
                <w:rPr>
                  <w:rFonts w:ascii="Times New Roman" w:cs="Times New Roman" w:eastAsia="Times New Roman" w:hAnsi="Times New Roman"/>
                  <w:color w:val="0563c1"/>
                  <w:u w:val="single"/>
                  <w:rtl w:val="0"/>
                </w:rPr>
                <w:t xml:space="preserve">Application for Observation Season Culminating</w:t>
              </w:r>
            </w:hyperlink>
            <w:r w:rsidDel="00000000" w:rsidR="00000000" w:rsidRPr="00000000">
              <w:rPr>
                <w:rtl w:val="0"/>
              </w:rPr>
            </w:r>
          </w:p>
        </w:tc>
      </w:tr>
      <w:tr>
        <w:trPr>
          <w:cantSplit w:val="0"/>
          <w:tblHeader w:val="0"/>
        </w:trPr>
        <w:tc>
          <w:tcPr/>
          <w:p w:rsidR="00000000" w:rsidDel="00000000" w:rsidP="00000000" w:rsidRDefault="00000000" w:rsidRPr="00000000" w14:paraId="0000000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SANCTION:</w:t>
            </w:r>
          </w:p>
          <w:p w:rsidR="00000000" w:rsidDel="00000000" w:rsidP="00000000" w:rsidRDefault="00000000" w:rsidRPr="00000000" w14:paraId="0000000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ATTESTATION:</w:t>
            </w:r>
            <w:r w:rsidDel="00000000" w:rsidR="00000000" w:rsidRPr="00000000">
              <w:rPr>
                <w:rtl w:val="0"/>
              </w:rPr>
            </w:r>
          </w:p>
        </w:tc>
        <w:tc>
          <w:tcPr/>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Held under the sanction of USA Swimming, issued by Georgia Swimming Inc., </w:t>
            </w:r>
          </w:p>
          <w:p w:rsidR="00000000" w:rsidDel="00000000" w:rsidP="00000000" w:rsidRDefault="00000000" w:rsidRPr="00000000" w14:paraId="00000015">
            <w:pPr>
              <w:rPr>
                <w:rFonts w:ascii="Times New Roman" w:cs="Times New Roman" w:eastAsia="Times New Roman" w:hAnsi="Times New Roman"/>
                <w:b w:val="1"/>
                <w:color w:val="0070c0"/>
              </w:rPr>
            </w:pPr>
            <w:r w:rsidDel="00000000" w:rsidR="00000000" w:rsidRPr="00000000">
              <w:rPr>
                <w:rFonts w:ascii="Times New Roman" w:cs="Times New Roman" w:eastAsia="Times New Roman" w:hAnsi="Times New Roman"/>
                <w:b w:val="1"/>
                <w:color w:val="0070c0"/>
                <w:rtl w:val="0"/>
              </w:rPr>
              <w:t xml:space="preserve">Sanction #: GA23-XXX</w:t>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Article 202.4.3: Granted sanctions are non-transferrable to other organizations or clubs. Any such transferred sanction shall be void and the Sanction Committee shall deny any further sanctions to the organization or club violating this provision.</w:t>
            </w:r>
            <w:r w:rsidDel="00000000" w:rsidR="00000000" w:rsidRPr="00000000">
              <w:rPr>
                <w:rtl w:val="0"/>
              </w:rPr>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In applying for this sanctioned event, the “Host Club” agrees to comply and to enforce all health and safety mandates and guidelines of USA Swimming, Georgia LSC, the State of Georgia, and local jurisdiction.</w:t>
            </w:r>
            <w:r w:rsidDel="00000000" w:rsidR="00000000" w:rsidRPr="00000000">
              <w:rPr>
                <w:rtl w:val="0"/>
              </w:rPr>
            </w:r>
          </w:p>
        </w:tc>
      </w:tr>
      <w:tr>
        <w:trPr>
          <w:cantSplit w:val="0"/>
          <w:tblHeader w:val="0"/>
        </w:trPr>
        <w:tc>
          <w:tcPr/>
          <w:p w:rsidR="00000000" w:rsidDel="00000000" w:rsidP="00000000" w:rsidRDefault="00000000" w:rsidRPr="00000000" w14:paraId="0000001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LIABILITY:</w:t>
            </w:r>
          </w:p>
        </w:tc>
        <w:tc>
          <w:tcPr/>
          <w:p w:rsidR="00000000" w:rsidDel="00000000" w:rsidP="00000000" w:rsidRDefault="00000000" w:rsidRPr="00000000" w14:paraId="00000019">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rtl w:val="0"/>
              </w:rPr>
              <w:t xml:space="preserve">In granting this sanction it is understood and agreed that USA Swimming, Inc., Georgia Swimming, Inc., and “Host Club,” shall be free and held harmless from any liabilities or claims for damages or illnesses arising by reason of injuries to anyone during the conduct of the event.</w:t>
            </w:r>
            <w:r w:rsidDel="00000000" w:rsidR="00000000" w:rsidRPr="00000000">
              <w:rPr>
                <w:rtl w:val="0"/>
              </w:rPr>
            </w:r>
          </w:p>
        </w:tc>
      </w:tr>
      <w:tr>
        <w:trPr>
          <w:cantSplit w:val="0"/>
          <w:tblHeader w:val="0"/>
        </w:trPr>
        <w:tc>
          <w:tcPr/>
          <w:p w:rsidR="00000000" w:rsidDel="00000000" w:rsidP="00000000" w:rsidRDefault="00000000" w:rsidRPr="00000000" w14:paraId="0000001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MAAPP:</w:t>
            </w:r>
          </w:p>
          <w:p w:rsidR="00000000" w:rsidDel="00000000" w:rsidP="00000000" w:rsidRDefault="00000000" w:rsidRPr="00000000" w14:paraId="0000001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Minor Athlete Abuse Prevention Policy</w:t>
            </w:r>
          </w:p>
          <w:p w:rsidR="00000000" w:rsidDel="00000000" w:rsidP="00000000" w:rsidRDefault="00000000" w:rsidRPr="00000000" w14:paraId="0000001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1E">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This meet will adhere to the current Minor Athlete Abuse Prevention Policy (“MAAPP) set forth by USA Swimming.</w:t>
            </w:r>
          </w:p>
          <w:p w:rsidR="00000000" w:rsidDel="00000000" w:rsidP="00000000" w:rsidRDefault="00000000" w:rsidRPr="00000000" w14:paraId="0000001F">
            <w:pP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92" w:right="0" w:hanging="360"/>
              <w:jc w:val="left"/>
              <w:rPr>
                <w:b w:val="1"/>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All applicable adults participating in or associated with this meet acknowledge that they are subject to the provisions of the USA Swimming Minor Athlete Abuse Prevention Policy (“MAAPP”), and that they understand that compliance with the MAAPP policy is a condition of participation in the conduct of this competition.</w:t>
            </w:r>
            <w:r w:rsidDel="00000000" w:rsidR="00000000" w:rsidRPr="00000000">
              <w:rPr>
                <w:rtl w:val="0"/>
              </w:rPr>
            </w:r>
          </w:p>
          <w:p w:rsidR="00000000" w:rsidDel="00000000" w:rsidP="00000000" w:rsidRDefault="00000000" w:rsidRPr="00000000" w14:paraId="00000021">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59" w:lineRule="auto"/>
              <w:ind w:left="720" w:right="0" w:hanging="360"/>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A USA Swimming club that hosts a sanctioned USA Swimming swim meet indicates acknowledgement of USA Swimming’s Minor Athlete Abuse Prevention Policy (“MAAPP”). </w:t>
            </w:r>
            <w:r w:rsidDel="00000000" w:rsidR="00000000" w:rsidRPr="00000000">
              <w:rPr>
                <w:rtl w:val="0"/>
              </w:rPr>
            </w:r>
          </w:p>
          <w:p w:rsidR="00000000" w:rsidDel="00000000" w:rsidP="00000000" w:rsidRDefault="00000000" w:rsidRPr="00000000" w14:paraId="00000022">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59" w:lineRule="auto"/>
              <w:ind w:left="720" w:right="0" w:hanging="360"/>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All USA Swimming members including athletes 18 and older and adults who interact with minor athletes at swim meets are expected to comply with the MAAPP policy.</w:t>
            </w:r>
            <w:r w:rsidDel="00000000" w:rsidR="00000000" w:rsidRPr="00000000">
              <w:rPr>
                <w:rtl w:val="0"/>
              </w:rPr>
            </w:r>
          </w:p>
          <w:p w:rsidR="00000000" w:rsidDel="00000000" w:rsidP="00000000" w:rsidRDefault="00000000" w:rsidRPr="00000000" w14:paraId="00000023">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59" w:lineRule="auto"/>
              <w:ind w:left="720" w:right="0" w:hanging="360"/>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All chaperones, team managers, adult swimmers, meet directors, officials, and non-member parents and meet volunteers are expected to understand and comply with MAAPP. </w:t>
            </w:r>
            <w:r w:rsidDel="00000000" w:rsidR="00000000" w:rsidRPr="00000000">
              <w:rPr>
                <w:rtl w:val="0"/>
              </w:rPr>
            </w:r>
          </w:p>
          <w:p w:rsidR="00000000" w:rsidDel="00000000" w:rsidP="00000000" w:rsidRDefault="00000000" w:rsidRPr="00000000" w14:paraId="0000002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As the host club, you are responsible for ensuring that these individuals know about and comply with MAAPP.</w:t>
            </w:r>
            <w:r w:rsidDel="00000000" w:rsidR="00000000" w:rsidRPr="00000000">
              <w:rPr>
                <w:rtl w:val="0"/>
              </w:rPr>
            </w:r>
          </w:p>
        </w:tc>
      </w:tr>
      <w:tr>
        <w:trPr>
          <w:cantSplit w:val="0"/>
          <w:tblHeader w:val="0"/>
        </w:trPr>
        <w:tc>
          <w:tcPr/>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ELIGIBILITY FOR TIME RECOGNITION TO THE SWIMS DATABASE</w:t>
            </w:r>
            <w:r w:rsidDel="00000000" w:rsidR="00000000" w:rsidRPr="00000000">
              <w:rPr>
                <w:rtl w:val="0"/>
              </w:rPr>
            </w:r>
          </w:p>
        </w:tc>
        <w:tc>
          <w:tcPr/>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Effective September 1, 2022</w:t>
            </w:r>
            <w:r w:rsidDel="00000000" w:rsidR="00000000" w:rsidRPr="00000000">
              <w:rPr>
                <w:rFonts w:ascii="Times New Roman" w:cs="Times New Roman" w:eastAsia="Times New Roman" w:hAnsi="Times New Roman"/>
                <w:rtl w:val="0"/>
              </w:rPr>
              <w:t xml:space="preserve">, there will </w:t>
            </w:r>
            <w:r w:rsidDel="00000000" w:rsidR="00000000" w:rsidRPr="00000000">
              <w:rPr>
                <w:rFonts w:ascii="Times New Roman" w:cs="Times New Roman" w:eastAsia="Times New Roman" w:hAnsi="Times New Roman"/>
                <w:b w:val="1"/>
                <w:color w:val="000000"/>
                <w:rtl w:val="0"/>
              </w:rPr>
              <w:t xml:space="preserve">NO</w:t>
            </w:r>
            <w:r w:rsidDel="00000000" w:rsidR="00000000" w:rsidRPr="00000000">
              <w:rPr>
                <w:rFonts w:ascii="Times New Roman" w:cs="Times New Roman" w:eastAsia="Times New Roman" w:hAnsi="Times New Roman"/>
                <w:rtl w:val="0"/>
              </w:rPr>
              <w:t xml:space="preserve"> longer be a 30-day administrative grace period. Going forward, ANY 17-year-old athlete who has not completed the APT requirements by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w:t>
            </w:r>
            <w:r w:rsidDel="00000000" w:rsidR="00000000" w:rsidRPr="00000000">
              <w:rPr>
                <w:rFonts w:ascii="Times New Roman" w:cs="Times New Roman" w:eastAsia="Times New Roman" w:hAnsi="Times New Roman"/>
                <w:b w:val="1"/>
                <w:rtl w:val="0"/>
              </w:rPr>
              <w:t xml:space="preserve">WILL NOT</w:t>
            </w:r>
            <w:r w:rsidDel="00000000" w:rsidR="00000000" w:rsidRPr="00000000">
              <w:rPr>
                <w:rFonts w:ascii="Times New Roman" w:cs="Times New Roman" w:eastAsia="Times New Roman" w:hAnsi="Times New Roman"/>
                <w:rtl w:val="0"/>
              </w:rPr>
              <w:t xml:space="preserve"> be a USA Swimming member in good standing unless or until the APT requirement is completed. This includes eligibility to compete in USA Swimming sanctioned meets, club practices and all other related activities. Athletes will continue to receive an email notification reminder of the APT requirement 30 days prior to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as well as a reminder on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ALL I+USA Swimming members aged 18 years old and older are required to complete APT annually. This is the individual’s responsibility and includes both athlete and non-athlete members.</w:t>
            </w:r>
          </w:p>
        </w:tc>
      </w:tr>
      <w:tr>
        <w:trPr>
          <w:cantSplit w:val="0"/>
          <w:tblHeader w:val="0"/>
        </w:trPr>
        <w:tc>
          <w:tcPr/>
          <w:p w:rsidR="00000000" w:rsidDel="00000000" w:rsidP="00000000" w:rsidRDefault="00000000" w:rsidRPr="00000000" w14:paraId="0000002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REPORT DISCRIMINATION:</w:t>
            </w:r>
          </w:p>
          <w:p w:rsidR="00000000" w:rsidDel="00000000" w:rsidP="00000000" w:rsidRDefault="00000000" w:rsidRPr="00000000" w14:paraId="0000002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 E, &amp; I = Reference / Informational Section </w:t>
            </w:r>
            <w:r w:rsidDel="00000000" w:rsidR="00000000" w:rsidRPr="00000000">
              <w:rPr>
                <w:rtl w:val="0"/>
              </w:rPr>
            </w:r>
          </w:p>
        </w:tc>
        <w:tc>
          <w:tcPr/>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Georgia LSC believes that there is no place for discrimination in the sport of swimming. </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believe you are the victim of discrimination, you are encouraged to report the incident to USA-Swimming’s Associate: </w:t>
            </w:r>
            <w:r w:rsidDel="00000000" w:rsidR="00000000" w:rsidRPr="00000000">
              <w:rPr>
                <w:rFonts w:ascii="Times New Roman" w:cs="Times New Roman" w:eastAsia="Times New Roman" w:hAnsi="Times New Roman"/>
                <w:color w:val="222222"/>
                <w:highlight w:val="white"/>
                <w:rtl w:val="0"/>
              </w:rPr>
              <w:t xml:space="preserve">Michelle Steinfeld, </w:t>
            </w:r>
            <w:hyperlink r:id="rId11">
              <w:r w:rsidDel="00000000" w:rsidR="00000000" w:rsidRPr="00000000">
                <w:rPr>
                  <w:rFonts w:ascii="Times New Roman" w:cs="Times New Roman" w:eastAsia="Times New Roman" w:hAnsi="Times New Roman"/>
                  <w:color w:val="1155cc"/>
                  <w:highlight w:val="white"/>
                  <w:u w:val="single"/>
                  <w:rtl w:val="0"/>
                </w:rPr>
                <w:t xml:space="preserve">msteinfeld@usaswimming.org</w:t>
              </w:r>
            </w:hyperlink>
            <w:r w:rsidDel="00000000" w:rsidR="00000000" w:rsidRPr="00000000">
              <w:rPr>
                <w:rFonts w:ascii="Times New Roman" w:cs="Times New Roman" w:eastAsia="Times New Roman" w:hAnsi="Times New Roman"/>
                <w:rtl w:val="0"/>
              </w:rPr>
              <w:t xml:space="preserve">. Please provide a complete description of the incident as well as a way to contact you and/or other parties involved.</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ffffff" w:val="clear"/>
              <w:tabs>
                <w:tab w:val="left" w:leader="none" w:pos="6558"/>
                <w:tab w:val="left" w:leader="none" w:pos="6943"/>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For more information refer to </w:t>
            </w:r>
            <w:hyperlink r:id="rId12">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rtl w:val="0"/>
                </w:rPr>
                <w:t xml:space="preserve">gaswimming.org/diversity</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w:t>
              <w:tab/>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Starting on September 1, 2022, USA Swimming members can submit anonymously or on the record through plain text messaging at 888-270-SWIM (7946).</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rPr>
            </w:pPr>
            <w:hyperlink r:id="rId13">
              <w:r w:rsidDel="00000000" w:rsidR="00000000" w:rsidRPr="00000000">
                <w:rPr>
                  <w:rFonts w:ascii="Times New Roman" w:cs="Times New Roman" w:eastAsia="Times New Roman" w:hAnsi="Times New Roman"/>
                  <w:b w:val="1"/>
                  <w:i w:val="0"/>
                  <w:smallCaps w:val="0"/>
                  <w:strike w:val="0"/>
                  <w:color w:val="0563c1"/>
                  <w:sz w:val="22"/>
                  <w:szCs w:val="22"/>
                  <w:u w:val="single"/>
                  <w:shd w:fill="auto" w:val="clear"/>
                  <w:rtl w:val="0"/>
                </w:rPr>
                <w:t xml:space="preserve">Georgia Swimming LSC: D, E, &amp; I (teamunify.com)</w:t>
              </w:r>
            </w:hyperlink>
            <w:r w:rsidDel="00000000" w:rsidR="00000000" w:rsidRPr="00000000">
              <w:rPr>
                <w:rtl w:val="0"/>
              </w:rPr>
            </w:r>
          </w:p>
        </w:tc>
      </w:tr>
      <w:tr>
        <w:trPr>
          <w:cantSplit w:val="0"/>
          <w:tblHeader w:val="0"/>
        </w:trPr>
        <w:tc>
          <w:tcPr/>
          <w:p w:rsidR="00000000" w:rsidDel="00000000" w:rsidP="00000000" w:rsidRDefault="00000000" w:rsidRPr="00000000" w14:paraId="0000003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Swimmers with a Disability:</w:t>
            </w:r>
          </w:p>
          <w:p w:rsidR="00000000" w:rsidDel="00000000" w:rsidP="00000000" w:rsidRDefault="00000000" w:rsidRPr="00000000" w14:paraId="00000034">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35">
            <w:pPr>
              <w:rPr/>
            </w:pPr>
            <w:r w:rsidDel="00000000" w:rsidR="00000000" w:rsidRPr="00000000">
              <w:rPr>
                <w:b w:val="1"/>
                <w:sz w:val="24"/>
                <w:szCs w:val="24"/>
                <w:rtl w:val="0"/>
              </w:rPr>
              <w:t xml:space="preserve">Club Meets, sanctioned by an LSC  (</w:t>
            </w:r>
            <w:r w:rsidDel="00000000" w:rsidR="00000000" w:rsidRPr="00000000">
              <w:rPr>
                <w:sz w:val="24"/>
                <w:szCs w:val="24"/>
                <w:rtl w:val="0"/>
              </w:rPr>
              <w:t xml:space="preserve">no time standard)</w:t>
            </w:r>
            <w:r w:rsidDel="00000000" w:rsidR="00000000" w:rsidRPr="00000000">
              <w:rPr>
                <w:rtl w:val="0"/>
              </w:rPr>
            </w:r>
          </w:p>
          <w:p w:rsidR="00000000" w:rsidDel="00000000" w:rsidP="00000000" w:rsidRDefault="00000000" w:rsidRPr="00000000" w14:paraId="00000036">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Coaches entering swimmers with disabilities that require any accommodations or modifications, including the need for personal assistants and/or registered service animals must provide advance notice in writing, accompanying their meet entry file, to the meet referee by the entry deadline. Failure to provide advance notice may limit the host’s ability to accommodate all requests. Coaches with swimmers with a disability (swads) competing must notify the Entry Chair with their entry and the Meet Referee prior to the meet.</w:t>
            </w:r>
            <w:r w:rsidDel="00000000" w:rsidR="00000000" w:rsidRPr="00000000">
              <w:rPr>
                <w:rtl w:val="0"/>
              </w:rPr>
            </w:r>
          </w:p>
          <w:p w:rsidR="00000000" w:rsidDel="00000000" w:rsidP="00000000" w:rsidRDefault="00000000" w:rsidRPr="00000000" w14:paraId="00000037">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51" w:lineRule="auto"/>
              <w:ind w:left="720" w:right="0" w:hanging="360"/>
              <w:jc w:val="both"/>
              <w:rPr>
                <w:b w:val="0"/>
                <w:i w:val="0"/>
                <w:smallCaps w:val="0"/>
                <w:strike w:val="0"/>
                <w:color w:val="000000"/>
                <w:sz w:val="22"/>
                <w:szCs w:val="22"/>
                <w:u w:val="none"/>
                <w:shd w:fill="auto" w:val="clear"/>
              </w:rPr>
            </w:pPr>
            <w:bookmarkStart w:colFirst="0" w:colLast="0" w:name="_30j0zll" w:id="1"/>
            <w:bookmarkEnd w:id="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Coaches</w:t>
            </w:r>
            <w:r w:rsidDel="00000000" w:rsidR="00000000" w:rsidRPr="00000000">
              <w:rPr>
                <w:rFonts w:ascii="Times New Roman" w:cs="Times New Roman" w:eastAsia="Times New Roman" w:hAnsi="Times New Roman"/>
                <w:b w:val="0"/>
                <w:i w:val="0"/>
                <w:smallCaps w:val="0"/>
                <w:strike w:val="0"/>
                <w:color w:val="ff0000"/>
                <w:sz w:val="22"/>
                <w:szCs w:val="22"/>
                <w:u w:val="none"/>
                <w:shd w:fill="auto" w:val="clear"/>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may</w:t>
            </w:r>
            <w:r w:rsidDel="00000000" w:rsidR="00000000" w:rsidRPr="00000000">
              <w:rPr>
                <w:rFonts w:ascii="Times New Roman" w:cs="Times New Roman" w:eastAsia="Times New Roman" w:hAnsi="Times New Roman"/>
                <w:b w:val="0"/>
                <w:i w:val="0"/>
                <w:smallCaps w:val="0"/>
                <w:strike w:val="0"/>
                <w:color w:val="ff0000"/>
                <w:sz w:val="22"/>
                <w:szCs w:val="22"/>
                <w:u w:val="none"/>
                <w:shd w:fill="auto" w:val="clear"/>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use the Necessary Accommodation Form to satisfy this requirement.</w:t>
            </w: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LSC Meets </w:t>
            </w:r>
            <w:r w:rsidDel="00000000" w:rsidR="00000000" w:rsidRPr="00000000">
              <w:rPr>
                <w:rFonts w:ascii="Times New Roman" w:cs="Times New Roman" w:eastAsia="Times New Roman" w:hAnsi="Times New Roman"/>
                <w:sz w:val="24"/>
                <w:szCs w:val="24"/>
                <w:rtl w:val="0"/>
              </w:rPr>
              <w:t xml:space="preserve">(time standard required for entry, i.e., LSC Championships or Large Invitationals)</w:t>
            </w:r>
          </w:p>
          <w:p w:rsidR="00000000" w:rsidDel="00000000" w:rsidP="00000000" w:rsidRDefault="00000000" w:rsidRPr="00000000" w14:paraId="00000039">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All swimmers with a disability (swads) must meet the LSC Parallel Time Standards in every event they wish to participate in the meet.</w:t>
            </w: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Zone Meets </w:t>
            </w:r>
            <w:r w:rsidDel="00000000" w:rsidR="00000000" w:rsidRPr="00000000">
              <w:rPr>
                <w:rFonts w:ascii="Times New Roman" w:cs="Times New Roman" w:eastAsia="Times New Roman" w:hAnsi="Times New Roman"/>
                <w:sz w:val="24"/>
                <w:szCs w:val="24"/>
                <w:rtl w:val="0"/>
              </w:rPr>
              <w:t xml:space="preserve">(with /without time standards, i.e., Sectionals, AG Sectionals, Sr. Zone)</w:t>
            </w:r>
          </w:p>
          <w:p w:rsidR="00000000" w:rsidDel="00000000" w:rsidP="00000000" w:rsidRDefault="00000000" w:rsidRPr="00000000" w14:paraId="0000003B">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51" w:lineRule="auto"/>
              <w:ind w:left="720" w:right="0" w:hanging="360"/>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All swimmers with a disability (swads) must meet the Sectional or Zone Parallel Time Standards (attached) in every event they wish to participate in the meet.</w:t>
            </w:r>
            <w:r w:rsidDel="00000000" w:rsidR="00000000" w:rsidRPr="00000000">
              <w:rPr>
                <w:rtl w:val="0"/>
              </w:rPr>
            </w:r>
          </w:p>
        </w:tc>
      </w:tr>
      <w:tr>
        <w:trPr>
          <w:cantSplit w:val="0"/>
          <w:tblHeader w:val="0"/>
        </w:trPr>
        <w:tc>
          <w:tcPr/>
          <w:p w:rsidR="00000000" w:rsidDel="00000000" w:rsidP="00000000" w:rsidRDefault="00000000" w:rsidRPr="00000000" w14:paraId="0000003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DIRECTOR:</w:t>
            </w:r>
          </w:p>
        </w:tc>
        <w:tc>
          <w:tcPr/>
          <w:p w:rsidR="00000000" w:rsidDel="00000000" w:rsidP="00000000" w:rsidRDefault="00000000" w:rsidRPr="00000000" w14:paraId="0000003D">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Melissa Johnson - coach_melissa@swimhurricanes.com</w:t>
            </w:r>
          </w:p>
        </w:tc>
      </w:tr>
      <w:tr>
        <w:trPr>
          <w:cantSplit w:val="0"/>
          <w:tblHeader w:val="0"/>
        </w:trPr>
        <w:tc>
          <w:tcPr/>
          <w:p w:rsidR="00000000" w:rsidDel="00000000" w:rsidP="00000000" w:rsidRDefault="00000000" w:rsidRPr="00000000" w14:paraId="0000003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REFEREE: </w:t>
            </w:r>
          </w:p>
        </w:tc>
        <w:tc>
          <w:tcPr/>
          <w:p w:rsidR="00000000" w:rsidDel="00000000" w:rsidP="00000000" w:rsidRDefault="00000000" w:rsidRPr="00000000" w14:paraId="0000003F">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NAME - EMAIL ADDRESS</w:t>
            </w:r>
          </w:p>
        </w:tc>
      </w:tr>
      <w:tr>
        <w:trPr>
          <w:cantSplit w:val="0"/>
          <w:tblHeader w:val="0"/>
        </w:trPr>
        <w:tc>
          <w:tcPr/>
          <w:p w:rsidR="00000000" w:rsidDel="00000000" w:rsidP="00000000" w:rsidRDefault="00000000" w:rsidRPr="00000000" w14:paraId="0000004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STARTER:</w:t>
            </w:r>
          </w:p>
        </w:tc>
        <w:tc>
          <w:tcPr/>
          <w:p w:rsidR="00000000" w:rsidDel="00000000" w:rsidP="00000000" w:rsidRDefault="00000000" w:rsidRPr="00000000" w14:paraId="00000041">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NAME</w:t>
            </w:r>
          </w:p>
        </w:tc>
      </w:tr>
      <w:tr>
        <w:trPr>
          <w:cantSplit w:val="0"/>
          <w:tblHeader w:val="0"/>
        </w:trPr>
        <w:tc>
          <w:tcPr/>
          <w:p w:rsidR="00000000" w:rsidDel="00000000" w:rsidP="00000000" w:rsidRDefault="00000000" w:rsidRPr="00000000" w14:paraId="0000004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STROKE AND TURN #1:</w:t>
            </w:r>
          </w:p>
        </w:tc>
        <w:tc>
          <w:tcPr/>
          <w:p w:rsidR="00000000" w:rsidDel="00000000" w:rsidP="00000000" w:rsidRDefault="00000000" w:rsidRPr="00000000" w14:paraId="00000043">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NAME                                       </w:t>
            </w:r>
          </w:p>
        </w:tc>
      </w:tr>
      <w:tr>
        <w:trPr>
          <w:cantSplit w:val="0"/>
          <w:tblHeader w:val="0"/>
        </w:trPr>
        <w:tc>
          <w:tcPr/>
          <w:p w:rsidR="00000000" w:rsidDel="00000000" w:rsidP="00000000" w:rsidRDefault="00000000" w:rsidRPr="00000000" w14:paraId="0000004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STROKE AND TURN #2:</w:t>
            </w:r>
          </w:p>
        </w:tc>
        <w:tc>
          <w:tcPr/>
          <w:p w:rsidR="00000000" w:rsidDel="00000000" w:rsidP="00000000" w:rsidRDefault="00000000" w:rsidRPr="00000000" w14:paraId="00000045">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NAME                                       </w:t>
            </w:r>
          </w:p>
        </w:tc>
      </w:tr>
      <w:tr>
        <w:trPr>
          <w:cantSplit w:val="0"/>
          <w:tblHeader w:val="0"/>
        </w:trPr>
        <w:tc>
          <w:tcPr/>
          <w:p w:rsidR="00000000" w:rsidDel="00000000" w:rsidP="00000000" w:rsidRDefault="00000000" w:rsidRPr="00000000" w14:paraId="0000004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ADMIN OFFICIAL:</w:t>
            </w:r>
          </w:p>
        </w:tc>
        <w:tc>
          <w:tcPr/>
          <w:p w:rsidR="00000000" w:rsidDel="00000000" w:rsidP="00000000" w:rsidRDefault="00000000" w:rsidRPr="00000000" w14:paraId="00000047">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NAME - EMAIL ADDRESS</w:t>
            </w:r>
          </w:p>
        </w:tc>
      </w:tr>
      <w:tr>
        <w:trPr>
          <w:cantSplit w:val="0"/>
          <w:tblHeader w:val="0"/>
        </w:trPr>
        <w:tc>
          <w:tcPr/>
          <w:p w:rsidR="00000000" w:rsidDel="00000000" w:rsidP="00000000" w:rsidRDefault="00000000" w:rsidRPr="00000000" w14:paraId="0000004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MARSHALL #1: - FEMALE</w:t>
            </w:r>
          </w:p>
        </w:tc>
        <w:tc>
          <w:tcPr/>
          <w:p w:rsidR="00000000" w:rsidDel="00000000" w:rsidP="00000000" w:rsidRDefault="00000000" w:rsidRPr="00000000" w14:paraId="00000049">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Ruby McManus                                       </w:t>
            </w:r>
          </w:p>
        </w:tc>
      </w:tr>
      <w:tr>
        <w:trPr>
          <w:cantSplit w:val="0"/>
          <w:tblHeader w:val="0"/>
        </w:trPr>
        <w:tc>
          <w:tcPr/>
          <w:p w:rsidR="00000000" w:rsidDel="00000000" w:rsidP="00000000" w:rsidRDefault="00000000" w:rsidRPr="00000000" w14:paraId="0000004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MARSHALL #2: - MALE</w:t>
            </w:r>
          </w:p>
        </w:tc>
        <w:tc>
          <w:tcPr/>
          <w:p w:rsidR="00000000" w:rsidDel="00000000" w:rsidP="00000000" w:rsidRDefault="00000000" w:rsidRPr="00000000" w14:paraId="0000004B">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Galo Bailon                                      </w:t>
            </w:r>
          </w:p>
        </w:tc>
      </w:tr>
      <w:tr>
        <w:trPr>
          <w:cantSplit w:val="0"/>
          <w:tblHeader w:val="0"/>
        </w:trPr>
        <w:tc>
          <w:tcPr/>
          <w:p w:rsidR="00000000" w:rsidDel="00000000" w:rsidP="00000000" w:rsidRDefault="00000000" w:rsidRPr="00000000" w14:paraId="0000004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FACILITY: </w:t>
            </w:r>
          </w:p>
        </w:tc>
        <w:tc>
          <w:tcPr/>
          <w:p w:rsidR="00000000" w:rsidDel="00000000" w:rsidP="00000000" w:rsidRDefault="00000000" w:rsidRPr="00000000" w14:paraId="0000004D">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Columbus Aqautic Center</w:t>
            </w:r>
          </w:p>
          <w:p w:rsidR="00000000" w:rsidDel="00000000" w:rsidP="00000000" w:rsidRDefault="00000000" w:rsidRPr="00000000" w14:paraId="0000004E">
            <w:pPr>
              <w:rPr/>
            </w:pPr>
            <w:r w:rsidDel="00000000" w:rsidR="00000000" w:rsidRPr="00000000">
              <w:rPr>
                <w:rFonts w:ascii="Times New Roman" w:cs="Times New Roman" w:eastAsia="Times New Roman" w:hAnsi="Times New Roman"/>
                <w:color w:val="ff0000"/>
                <w:rtl w:val="0"/>
              </w:rPr>
              <w:t xml:space="preserve">1603 Midtown Dr; Columbus, GA 31906</w:t>
            </w: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(706) 225-3980</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facility’s competition pool is a</w:t>
            </w:r>
            <w:r w:rsidDel="00000000" w:rsidR="00000000" w:rsidRPr="00000000">
              <w:rPr>
                <w:rFonts w:ascii="Times New Roman" w:cs="Times New Roman" w:eastAsia="Times New Roman" w:hAnsi="Times New Roman"/>
                <w:color w:val="ff0000"/>
                <w:rtl w:val="0"/>
              </w:rPr>
              <w:t xml:space="preserve"> 10 </w:t>
            </w:r>
            <w:r w:rsidDel="00000000" w:rsidR="00000000" w:rsidRPr="00000000">
              <w:rPr>
                <w:rFonts w:ascii="Times New Roman" w:cs="Times New Roman" w:eastAsia="Times New Roman" w:hAnsi="Times New Roman"/>
                <w:rtl w:val="0"/>
              </w:rPr>
              <w:t xml:space="preserve">lane, </w:t>
            </w:r>
            <w:r w:rsidDel="00000000" w:rsidR="00000000" w:rsidRPr="00000000">
              <w:rPr>
                <w:rtl w:val="0"/>
              </w:rPr>
              <w:t xml:space="preserve">25 </w:t>
            </w:r>
            <w:r w:rsidDel="00000000" w:rsidR="00000000" w:rsidRPr="00000000">
              <w:rPr>
                <w:rFonts w:ascii="Times New Roman" w:cs="Times New Roman" w:eastAsia="Times New Roman" w:hAnsi="Times New Roman"/>
                <w:highlight w:val="yellow"/>
                <w:rtl w:val="0"/>
              </w:rPr>
              <w:t xml:space="preserve">yard</w:t>
            </w:r>
            <w:r w:rsidDel="00000000" w:rsidR="00000000" w:rsidRPr="00000000">
              <w:rPr>
                <w:rFonts w:ascii="Times New Roman" w:cs="Times New Roman" w:eastAsia="Times New Roman" w:hAnsi="Times New Roman"/>
                <w:rtl w:val="0"/>
              </w:rPr>
              <w:t xml:space="preserve"> pool with </w:t>
            </w:r>
            <w:r w:rsidDel="00000000" w:rsidR="00000000" w:rsidRPr="00000000">
              <w:rPr>
                <w:rFonts w:ascii="Times New Roman" w:cs="Times New Roman" w:eastAsia="Times New Roman" w:hAnsi="Times New Roman"/>
                <w:color w:val="ff0000"/>
                <w:rtl w:val="0"/>
              </w:rPr>
              <w:t xml:space="preserve">Daktronics timing</w:t>
            </w:r>
            <w:r w:rsidDel="00000000" w:rsidR="00000000" w:rsidRPr="00000000">
              <w:rPr>
                <w:rFonts w:ascii="Times New Roman" w:cs="Times New Roman" w:eastAsia="Times New Roman" w:hAnsi="Times New Roman"/>
                <w:rtl w:val="0"/>
              </w:rPr>
              <w:t xml:space="preserve"> and scoreboard. The competition course has been certified in accordance with 104.2.2C(4). The certification is on file with USA Swimming, Inc., and Georgia Swimming, Inc. The</w:t>
            </w:r>
          </w:p>
          <w:p w:rsidR="00000000" w:rsidDel="00000000" w:rsidP="00000000" w:rsidRDefault="00000000" w:rsidRPr="00000000" w14:paraId="00000051">
            <w:pPr>
              <w:rPr/>
            </w:pPr>
            <w:r w:rsidDel="00000000" w:rsidR="00000000" w:rsidRPr="00000000">
              <w:rPr>
                <w:rFonts w:ascii="Times New Roman" w:cs="Times New Roman" w:eastAsia="Times New Roman" w:hAnsi="Times New Roman"/>
                <w:rtl w:val="0"/>
              </w:rPr>
              <w:t xml:space="preserve">pool depth at the start ends equals (13.6 ft.) and turn end depth equals (8 ft). </w:t>
            </w:r>
            <w:r w:rsidDel="00000000" w:rsidR="00000000" w:rsidRPr="00000000">
              <w:rPr>
                <w:rtl w:val="0"/>
              </w:rPr>
            </w:r>
          </w:p>
        </w:tc>
      </w:tr>
      <w:tr>
        <w:trPr>
          <w:cantSplit w:val="0"/>
          <w:tblHeader w:val="0"/>
        </w:trPr>
        <w:tc>
          <w:tcPr/>
          <w:p w:rsidR="00000000" w:rsidDel="00000000" w:rsidP="00000000" w:rsidRDefault="00000000" w:rsidRPr="00000000" w14:paraId="0000005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MEDICAL SUPERVISION: </w:t>
            </w:r>
          </w:p>
        </w:tc>
        <w:tc>
          <w:tcPr>
            <w:shd w:fill="auto" w:val="clear"/>
          </w:tcPr>
          <w:p w:rsidR="00000000" w:rsidDel="00000000" w:rsidP="00000000" w:rsidRDefault="00000000" w:rsidRPr="00000000" w14:paraId="00000053">
            <w:pPr>
              <w:rPr>
                <w:rFonts w:ascii="Times New Roman" w:cs="Times New Roman" w:eastAsia="Times New Roman" w:hAnsi="Times New Roman"/>
                <w:color w:val="ff0000"/>
              </w:rPr>
            </w:pPr>
            <w:r w:rsidDel="00000000" w:rsidR="00000000" w:rsidRPr="00000000">
              <w:rPr>
                <w:rtl w:val="0"/>
              </w:rPr>
              <w:t xml:space="preserve">The Columbus Aquatic Center has a full staff of American Red Cross certified lifeguards trained in using backboards and AEDs. Lifeguards will be on duty throughout the warm-up and competition periods. Rescue equipment &amp; AEDs are on site. EMT services are less than ten minutes away.</w:t>
            </w: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color w:val="ff0000"/>
              </w:rPr>
            </w:pPr>
            <w:r w:rsidDel="00000000" w:rsidR="00000000" w:rsidRPr="00000000">
              <w:rPr>
                <w:rtl w:val="0"/>
              </w:rPr>
            </w:r>
          </w:p>
        </w:tc>
      </w:tr>
      <w:tr>
        <w:trPr>
          <w:cantSplit w:val="0"/>
          <w:trHeight w:val="2042" w:hRule="atLeast"/>
          <w:tblHeader w:val="0"/>
        </w:trPr>
        <w:tc>
          <w:tcPr/>
          <w:p w:rsidR="00000000" w:rsidDel="00000000" w:rsidP="00000000" w:rsidRDefault="00000000" w:rsidRPr="00000000" w14:paraId="0000005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SCHEDULE:</w:t>
            </w:r>
          </w:p>
          <w:p w:rsidR="00000000" w:rsidDel="00000000" w:rsidP="00000000" w:rsidRDefault="00000000" w:rsidRPr="00000000" w14:paraId="0000005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58">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Session 1: All Ages</w:t>
            </w:r>
          </w:p>
          <w:p w:rsidR="00000000" w:rsidDel="00000000" w:rsidP="00000000" w:rsidRDefault="00000000" w:rsidRPr="00000000" w14:paraId="00000059">
            <w:pPr>
              <w:rPr/>
            </w:pPr>
            <w:r w:rsidDel="00000000" w:rsidR="00000000" w:rsidRPr="00000000">
              <w:rPr>
                <w:rFonts w:ascii="Times New Roman" w:cs="Times New Roman" w:eastAsia="Times New Roman" w:hAnsi="Times New Roman"/>
                <w:color w:val="ff0000"/>
                <w:rtl w:val="0"/>
              </w:rPr>
              <w:t xml:space="preserve">Warm Ups: 9:00 a.m.</w:t>
            </w:r>
            <w:r w:rsidDel="00000000" w:rsidR="00000000" w:rsidRPr="00000000">
              <w:rPr>
                <w:rtl w:val="0"/>
              </w:rPr>
            </w:r>
          </w:p>
          <w:p w:rsidR="00000000" w:rsidDel="00000000" w:rsidP="00000000" w:rsidRDefault="00000000" w:rsidRPr="00000000" w14:paraId="0000005A">
            <w:pPr>
              <w:rPr/>
            </w:pPr>
            <w:r w:rsidDel="00000000" w:rsidR="00000000" w:rsidRPr="00000000">
              <w:rPr>
                <w:rFonts w:ascii="Times New Roman" w:cs="Times New Roman" w:eastAsia="Times New Roman" w:hAnsi="Times New Roman"/>
                <w:color w:val="ff0000"/>
                <w:rtl w:val="0"/>
              </w:rPr>
              <w:t xml:space="preserve">Meet start time: 10:00 a.m.</w:t>
            </w:r>
            <w:r w:rsidDel="00000000" w:rsidR="00000000" w:rsidRPr="00000000">
              <w:rPr>
                <w:rtl w:val="0"/>
              </w:rPr>
            </w:r>
          </w:p>
        </w:tc>
      </w:tr>
      <w:tr>
        <w:trPr>
          <w:cantSplit w:val="0"/>
          <w:tblHeader w:val="0"/>
        </w:trPr>
        <w:tc>
          <w:tcPr/>
          <w:p w:rsidR="00000000" w:rsidDel="00000000" w:rsidP="00000000" w:rsidRDefault="00000000" w:rsidRPr="00000000" w14:paraId="0000005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FORMAT:</w:t>
            </w:r>
          </w:p>
        </w:tc>
        <w:tc>
          <w:tcPr/>
          <w:p w:rsidR="00000000" w:rsidDel="00000000" w:rsidP="00000000" w:rsidRDefault="00000000" w:rsidRPr="00000000" w14:paraId="0000005C">
            <w:pPr>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5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ff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ff0000"/>
                <w:sz w:val="22"/>
                <w:szCs w:val="22"/>
                <w:u w:val="none"/>
                <w:shd w:fill="auto" w:val="clear"/>
                <w:rtl w:val="0"/>
              </w:rPr>
              <w:t xml:space="preserve">SCY</w:t>
            </w:r>
            <w:r w:rsidDel="00000000" w:rsidR="00000000" w:rsidRPr="00000000">
              <w:rPr>
                <w:rtl w:val="0"/>
              </w:rPr>
            </w:r>
          </w:p>
          <w:p w:rsidR="00000000" w:rsidDel="00000000" w:rsidP="00000000" w:rsidRDefault="00000000" w:rsidRPr="00000000" w14:paraId="0000005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ff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ff0000"/>
                <w:sz w:val="22"/>
                <w:szCs w:val="22"/>
                <w:u w:val="none"/>
                <w:shd w:fill="auto" w:val="clear"/>
                <w:rtl w:val="0"/>
              </w:rPr>
              <w:t xml:space="preserve">Slow to Fast</w:t>
            </w:r>
            <w:r w:rsidDel="00000000" w:rsidR="00000000" w:rsidRPr="00000000">
              <w:rPr>
                <w:rtl w:val="0"/>
              </w:rPr>
            </w:r>
          </w:p>
          <w:p w:rsidR="00000000" w:rsidDel="00000000" w:rsidP="00000000" w:rsidRDefault="00000000" w:rsidRPr="00000000" w14:paraId="0000005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ff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ff0000"/>
                <w:sz w:val="22"/>
                <w:szCs w:val="22"/>
                <w:u w:val="none"/>
                <w:shd w:fill="auto" w:val="clear"/>
                <w:rtl w:val="0"/>
              </w:rPr>
              <w:t xml:space="preserve">Time Final Format (TF)</w:t>
            </w:r>
            <w:r w:rsidDel="00000000" w:rsidR="00000000" w:rsidRPr="00000000">
              <w:rPr>
                <w:rtl w:val="0"/>
              </w:rPr>
            </w:r>
          </w:p>
          <w:p w:rsidR="00000000" w:rsidDel="00000000" w:rsidP="00000000" w:rsidRDefault="00000000" w:rsidRPr="00000000" w14:paraId="0000006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ff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ff0000"/>
                <w:sz w:val="22"/>
                <w:szCs w:val="22"/>
                <w:u w:val="none"/>
                <w:shd w:fill="auto" w:val="clear"/>
                <w:rtl w:val="0"/>
              </w:rPr>
              <w:t xml:space="preserve">10 lanes used for competition</w:t>
            </w:r>
            <w:r w:rsidDel="00000000" w:rsidR="00000000" w:rsidRPr="00000000">
              <w:rPr>
                <w:rtl w:val="0"/>
              </w:rPr>
            </w:r>
          </w:p>
          <w:p w:rsidR="00000000" w:rsidDel="00000000" w:rsidP="00000000" w:rsidRDefault="00000000" w:rsidRPr="00000000" w14:paraId="0000006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i w:val="0"/>
                <w:smallCaps w:val="0"/>
                <w:strike w:val="0"/>
                <w:color w:val="ff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ff0000"/>
                <w:sz w:val="22"/>
                <w:szCs w:val="22"/>
                <w:u w:val="none"/>
                <w:shd w:fill="auto" w:val="clear"/>
                <w:rtl w:val="0"/>
              </w:rPr>
              <w:t xml:space="preserve">Minimum of 4 lanes for warm-up/cool down during meet</w:t>
            </w:r>
            <w:r w:rsidDel="00000000" w:rsidR="00000000" w:rsidRPr="00000000">
              <w:rPr>
                <w:rtl w:val="0"/>
              </w:rPr>
            </w:r>
          </w:p>
        </w:tc>
      </w:tr>
      <w:tr>
        <w:trPr>
          <w:cantSplit w:val="0"/>
          <w:tblHeader w:val="0"/>
        </w:trPr>
        <w:tc>
          <w:tcPr/>
          <w:p w:rsidR="00000000" w:rsidDel="00000000" w:rsidP="00000000" w:rsidRDefault="00000000" w:rsidRPr="00000000" w14:paraId="0000006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ENTRY FEES:</w:t>
            </w:r>
          </w:p>
          <w:p w:rsidR="00000000" w:rsidDel="00000000" w:rsidP="00000000" w:rsidRDefault="00000000" w:rsidRPr="00000000" w14:paraId="00000063">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6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IND. EVENT FEE:  </w:t>
            </w:r>
            <w:r w:rsidDel="00000000" w:rsidR="00000000" w:rsidRPr="00000000">
              <w:rPr>
                <w:rFonts w:ascii="Times New Roman" w:cs="Times New Roman" w:eastAsia="Times New Roman" w:hAnsi="Times New Roman"/>
                <w:b w:val="0"/>
                <w:i w:val="0"/>
                <w:smallCaps w:val="0"/>
                <w:strike w:val="0"/>
                <w:color w:val="ff0000"/>
                <w:sz w:val="22"/>
                <w:szCs w:val="22"/>
                <w:u w:val="none"/>
                <w:shd w:fill="auto" w:val="clear"/>
                <w:rtl w:val="0"/>
              </w:rPr>
              <w:t xml:space="preserve">$7 / Event</w:t>
            </w:r>
            <w:r w:rsidDel="00000000" w:rsidR="00000000" w:rsidRPr="00000000">
              <w:rPr>
                <w:rtl w:val="0"/>
              </w:rPr>
            </w:r>
          </w:p>
          <w:p w:rsidR="00000000" w:rsidDel="00000000" w:rsidP="00000000" w:rsidRDefault="00000000" w:rsidRPr="00000000" w14:paraId="0000006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LATE IND. ENTRIES: </w:t>
            </w:r>
            <w:r w:rsidDel="00000000" w:rsidR="00000000" w:rsidRPr="00000000">
              <w:rPr>
                <w:rFonts w:ascii="Times New Roman" w:cs="Times New Roman" w:eastAsia="Times New Roman" w:hAnsi="Times New Roman"/>
                <w:b w:val="0"/>
                <w:i w:val="0"/>
                <w:smallCaps w:val="0"/>
                <w:strike w:val="0"/>
                <w:color w:val="ff0000"/>
                <w:sz w:val="22"/>
                <w:szCs w:val="22"/>
                <w:u w:val="none"/>
                <w:shd w:fill="auto" w:val="clear"/>
                <w:rtl w:val="0"/>
              </w:rPr>
              <w:t xml:space="preserve">$ 14/ Event</w:t>
            </w:r>
            <w:r w:rsidDel="00000000" w:rsidR="00000000" w:rsidRPr="00000000">
              <w:rPr>
                <w:rtl w:val="0"/>
              </w:rPr>
            </w:r>
          </w:p>
          <w:p w:rsidR="00000000" w:rsidDel="00000000" w:rsidP="00000000" w:rsidRDefault="00000000" w:rsidRPr="00000000" w14:paraId="0000006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RELAYS: - </w:t>
            </w:r>
            <w:r w:rsidDel="00000000" w:rsidR="00000000" w:rsidRPr="00000000">
              <w:rPr>
                <w:rFonts w:ascii="Times New Roman" w:cs="Times New Roman" w:eastAsia="Times New Roman" w:hAnsi="Times New Roman"/>
                <w:b w:val="0"/>
                <w:i w:val="0"/>
                <w:smallCaps w:val="0"/>
                <w:strike w:val="0"/>
                <w:color w:val="ff0000"/>
                <w:sz w:val="22"/>
                <w:szCs w:val="22"/>
                <w:u w:val="none"/>
                <w:shd w:fill="auto" w:val="clear"/>
                <w:rtl w:val="0"/>
              </w:rPr>
              <w:t xml:space="preserve">$ / Event</w:t>
            </w:r>
            <w:r w:rsidDel="00000000" w:rsidR="00000000" w:rsidRPr="00000000">
              <w:rPr>
                <w:rtl w:val="0"/>
              </w:rPr>
            </w:r>
          </w:p>
          <w:p w:rsidR="00000000" w:rsidDel="00000000" w:rsidP="00000000" w:rsidRDefault="00000000" w:rsidRPr="00000000" w14:paraId="0000006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LATE RELAY ENTRIES: </w:t>
            </w:r>
            <w:r w:rsidDel="00000000" w:rsidR="00000000" w:rsidRPr="00000000">
              <w:rPr>
                <w:rFonts w:ascii="Times New Roman" w:cs="Times New Roman" w:eastAsia="Times New Roman" w:hAnsi="Times New Roman"/>
                <w:b w:val="0"/>
                <w:i w:val="0"/>
                <w:smallCaps w:val="0"/>
                <w:strike w:val="0"/>
                <w:color w:val="ff0000"/>
                <w:sz w:val="22"/>
                <w:szCs w:val="22"/>
                <w:u w:val="none"/>
                <w:shd w:fill="auto" w:val="clear"/>
                <w:rtl w:val="0"/>
              </w:rPr>
              <w:t xml:space="preserve">$ / Event</w:t>
            </w:r>
            <w:r w:rsidDel="00000000" w:rsidR="00000000" w:rsidRPr="00000000">
              <w:rPr>
                <w:rtl w:val="0"/>
              </w:rPr>
            </w:r>
          </w:p>
          <w:p w:rsidR="00000000" w:rsidDel="00000000" w:rsidP="00000000" w:rsidRDefault="00000000" w:rsidRPr="00000000" w14:paraId="0000006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$3.00 GA LSC Travel Fund per athlete</w:t>
            </w:r>
            <w:r w:rsidDel="00000000" w:rsidR="00000000" w:rsidRPr="00000000">
              <w:rPr>
                <w:rtl w:val="0"/>
              </w:rPr>
            </w:r>
          </w:p>
          <w:p w:rsidR="00000000" w:rsidDel="00000000" w:rsidP="00000000" w:rsidRDefault="00000000" w:rsidRPr="00000000" w14:paraId="0000006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$6.00 GA travel fee applies to all non-Georgia LSC registered athletes</w:t>
            </w:r>
            <w:r w:rsidDel="00000000" w:rsidR="00000000" w:rsidRPr="00000000">
              <w:rPr>
                <w:rtl w:val="0"/>
              </w:rPr>
            </w:r>
          </w:p>
        </w:tc>
      </w:tr>
      <w:tr>
        <w:trPr>
          <w:cantSplit w:val="0"/>
          <w:tblHeader w:val="0"/>
        </w:trPr>
        <w:tc>
          <w:tcPr/>
          <w:p w:rsidR="00000000" w:rsidDel="00000000" w:rsidP="00000000" w:rsidRDefault="00000000" w:rsidRPr="00000000" w14:paraId="0000006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ELIGIBILITY:</w:t>
            </w:r>
          </w:p>
        </w:tc>
        <w:tc>
          <w:tcPr/>
          <w:p w:rsidR="00000000" w:rsidDel="00000000" w:rsidP="00000000" w:rsidRDefault="00000000" w:rsidRPr="00000000" w14:paraId="0000006B">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Meet type: OPEN</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This meet will be conducted as defined above. All 2023 swimmers registered with USA Swimming and/or their respective FINA Federation, in good standing with their local national federation, will be allowed to compete.</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foreign delegations must submit documentation from their federation indicating athletes, coaches, and team support are members in good standing of their FINA affiliated federation. “Host Club” will not allow unregistered swimmers, coaches, officials, or teams to participate in this meet. No swimmer will be permitted to compete unless the swimmer is a member in as provided in Article 302.</w:t>
            </w:r>
          </w:p>
        </w:tc>
      </w:tr>
      <w:tr>
        <w:trPr>
          <w:cantSplit w:val="0"/>
          <w:tblHeader w:val="0"/>
        </w:trPr>
        <w:tc>
          <w:tcPr/>
          <w:p w:rsidR="00000000" w:rsidDel="00000000" w:rsidP="00000000" w:rsidRDefault="00000000" w:rsidRPr="00000000" w14:paraId="0000006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ENTRIES:</w:t>
            </w:r>
          </w:p>
        </w:tc>
        <w:tc>
          <w:tcPr/>
          <w:p w:rsidR="00000000" w:rsidDel="00000000" w:rsidP="00000000" w:rsidRDefault="00000000" w:rsidRPr="00000000" w14:paraId="0000006F">
            <w:pPr>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Swimmers may swim a maximum of </w:t>
            </w:r>
            <w:r w:rsidDel="00000000" w:rsidR="00000000" w:rsidRPr="00000000">
              <w:rPr>
                <w:rFonts w:ascii="Times New Roman" w:cs="Times New Roman" w:eastAsia="Times New Roman" w:hAnsi="Times New Roman"/>
                <w:color w:val="ff0000"/>
                <w:rtl w:val="0"/>
              </w:rPr>
              <w:t xml:space="preserve">(5) </w:t>
            </w:r>
            <w:r w:rsidDel="00000000" w:rsidR="00000000" w:rsidRPr="00000000">
              <w:rPr>
                <w:rFonts w:ascii="Times New Roman" w:cs="Times New Roman" w:eastAsia="Times New Roman" w:hAnsi="Times New Roman"/>
                <w:rtl w:val="0"/>
              </w:rPr>
              <w:t xml:space="preserve">individual events per day. Deck entries can be made with the clerk of course up to 30 minutes before the start of the session based on lane availability. </w:t>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ff0000"/>
                <w:rtl w:val="0"/>
              </w:rPr>
              <w:t xml:space="preserve">Time trials are available upon the meet directors discretion and will be included in daily individual event limit.</w:t>
            </w:r>
          </w:p>
        </w:tc>
      </w:tr>
      <w:tr>
        <w:trPr>
          <w:cantSplit w:val="0"/>
          <w:tblHeader w:val="0"/>
        </w:trPr>
        <w:tc>
          <w:tcPr/>
          <w:p w:rsidR="00000000" w:rsidDel="00000000" w:rsidP="00000000" w:rsidRDefault="00000000" w:rsidRPr="00000000" w14:paraId="0000007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CHECK IN:</w:t>
            </w:r>
          </w:p>
          <w:p w:rsidR="00000000" w:rsidDel="00000000" w:rsidP="00000000" w:rsidRDefault="00000000" w:rsidRPr="00000000" w14:paraId="0000007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CLERK of COURSE:</w:t>
            </w:r>
          </w:p>
        </w:tc>
        <w:tc>
          <w:tcPr/>
          <w:p w:rsidR="00000000" w:rsidDel="00000000" w:rsidP="00000000" w:rsidRDefault="00000000" w:rsidRPr="00000000" w14:paraId="00000077">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No Check-In required</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Fonts w:ascii="Times New Roman" w:cs="Times New Roman" w:eastAsia="Times New Roman" w:hAnsi="Times New Roman"/>
                <w:color w:val="ff0000"/>
                <w:rtl w:val="0"/>
              </w:rPr>
              <w:t xml:space="preserve">Meet info can be found at the clerk-of-course.  All events will be pre-seeded.</w:t>
            </w: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color w:val="ff0000"/>
              </w:rPr>
            </w:pPr>
            <w:r w:rsidDel="00000000" w:rsidR="00000000" w:rsidRPr="00000000">
              <w:rPr>
                <w:rtl w:val="0"/>
              </w:rPr>
            </w:r>
          </w:p>
        </w:tc>
      </w:tr>
      <w:tr>
        <w:trPr>
          <w:cantSplit w:val="0"/>
          <w:tblHeader w:val="0"/>
        </w:trPr>
        <w:tc>
          <w:tcPr/>
          <w:p w:rsidR="00000000" w:rsidDel="00000000" w:rsidP="00000000" w:rsidRDefault="00000000" w:rsidRPr="00000000" w14:paraId="0000007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ENTRY SUBMISSION:</w:t>
            </w:r>
          </w:p>
        </w:tc>
        <w:tc>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0" w:before="0" w:line="240" w:lineRule="auto"/>
              <w:ind w:left="0" w:right="0" w:firstLine="0"/>
              <w:jc w:val="left"/>
              <w:rPr>
                <w:rFonts w:ascii="Times New Roman" w:cs="Times New Roman" w:eastAsia="Times New Roman" w:hAnsi="Times New Roman"/>
                <w:b w:val="0"/>
                <w:i w:val="0"/>
                <w:smallCaps w:val="0"/>
                <w:strike w:val="0"/>
                <w:color w:val="ff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rtl w:val="0"/>
              </w:rPr>
              <w:t xml:space="preserve">Submit one check payable to: Columbus Aquatic Club</w:t>
            </w: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rtl w:val="0"/>
              </w:rPr>
              <w:t xml:space="preserve">Entries must be received on or before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rtl w:val="0"/>
              </w:rPr>
              <w:t xml:space="preserve">: </w:t>
            </w:r>
            <w:r w:rsidDel="00000000" w:rsidR="00000000" w:rsidRPr="00000000">
              <w:rPr>
                <w:rFonts w:ascii="Times New Roman" w:cs="Times New Roman" w:eastAsia="Times New Roman" w:hAnsi="Times New Roman"/>
                <w:b w:val="0"/>
                <w:i w:val="0"/>
                <w:smallCaps w:val="0"/>
                <w:strike w:val="0"/>
                <w:color w:val="ff0000"/>
                <w:sz w:val="22"/>
                <w:szCs w:val="22"/>
                <w:u w:val="none"/>
                <w:shd w:fill="auto" w:val="clear"/>
                <w:rtl w:val="0"/>
              </w:rPr>
              <w:t xml:space="preserve">September 8, 2023</w:t>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0" w:before="0" w:line="240" w:lineRule="auto"/>
              <w:ind w:left="0" w:right="0" w:firstLine="0"/>
              <w:jc w:val="left"/>
              <w:rPr>
                <w:b w:val="1"/>
              </w:rPr>
            </w:pPr>
            <w:r w:rsidDel="00000000" w:rsidR="00000000" w:rsidRPr="00000000">
              <w:rPr>
                <w:b w:val="1"/>
                <w:rtl w:val="0"/>
              </w:rPr>
              <w:t xml:space="preserve">E-mail entries to: </w:t>
            </w:r>
            <w:r w:rsidDel="00000000" w:rsidR="00000000" w:rsidRPr="00000000">
              <w:rPr>
                <w:b w:val="1"/>
                <w:color w:val="ff0000"/>
                <w:rtl w:val="0"/>
              </w:rPr>
              <w:t xml:space="preserve">coach_melissa@swimhurricanes.co</w:t>
            </w: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00000"/>
                <w:rtl w:val="0"/>
              </w:rPr>
              <w:t xml:space="preserve">Submit entries using Hy-Tek team manager. Entries must include the USA Swimming Club Code and each swimmer’s USA Swimming number, first and last name, age, and seeding time for each event entered. </w:t>
            </w:r>
            <w:r w:rsidDel="00000000" w:rsidR="00000000" w:rsidRPr="00000000">
              <w:rPr>
                <w:rtl w:val="0"/>
              </w:rPr>
            </w:r>
          </w:p>
        </w:tc>
      </w:tr>
      <w:tr>
        <w:trPr>
          <w:cantSplit w:val="0"/>
          <w:tblHeader w:val="0"/>
        </w:trPr>
        <w:tc>
          <w:tcPr/>
          <w:p w:rsidR="00000000" w:rsidDel="00000000" w:rsidP="00000000" w:rsidRDefault="00000000" w:rsidRPr="00000000" w14:paraId="0000008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RULES:</w:t>
            </w:r>
          </w:p>
          <w:p w:rsidR="00000000" w:rsidDel="00000000" w:rsidP="00000000" w:rsidRDefault="00000000" w:rsidRPr="00000000" w14:paraId="00000081">
            <w:pPr>
              <w:rPr>
                <w:rFonts w:ascii="Times New Roman" w:cs="Times New Roman" w:eastAsia="Times New Roman" w:hAnsi="Times New Roman"/>
                <w:b w:val="1"/>
                <w:color w:val="00cc00"/>
              </w:rPr>
            </w:pPr>
            <w:r w:rsidDel="00000000" w:rsidR="00000000" w:rsidRPr="00000000">
              <w:rPr>
                <w:rtl w:val="0"/>
              </w:rPr>
            </w:r>
          </w:p>
        </w:tc>
        <w:tc>
          <w:tcPr/>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Current USA Swimming Rules will govern this meet.</w:t>
            </w: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tl w:val="0"/>
              </w:rPr>
            </w:r>
          </w:p>
          <w:p w:rsidR="00000000" w:rsidDel="00000000" w:rsidP="00000000" w:rsidRDefault="00000000" w:rsidRPr="00000000" w14:paraId="00000083">
            <w:pPr>
              <w:shd w:fill="ffffff" w:val="clea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4">
            <w:pPr>
              <w:shd w:fill="ffffff" w:val="clear"/>
              <w:rPr>
                <w:rFonts w:ascii="Times New Roman" w:cs="Times New Roman" w:eastAsia="Times New Roman" w:hAnsi="Times New Roman"/>
                <w:color w:val="0563c1"/>
                <w:u w:val="single"/>
              </w:rPr>
            </w:pPr>
            <w:hyperlink r:id="rId14">
              <w:r w:rsidDel="00000000" w:rsidR="00000000" w:rsidRPr="00000000">
                <w:rPr>
                  <w:rFonts w:ascii="Times New Roman" w:cs="Times New Roman" w:eastAsia="Times New Roman" w:hAnsi="Times New Roman"/>
                  <w:b w:val="1"/>
                  <w:color w:val="0563c1"/>
                  <w:u w:val="single"/>
                  <w:rtl w:val="0"/>
                </w:rPr>
                <w:t xml:space="preserve">Tech Suit Restrictions for 12-and-Under Swimmers </w:t>
              </w:r>
            </w:hyperlink>
            <w:r w:rsidDel="00000000" w:rsidR="00000000" w:rsidRPr="00000000">
              <w:fldChar w:fldCharType="begin"/>
              <w:instrText xml:space="preserve"> HYPERLINK "https://www.usaswimming.org/news/2020/08/24/tech-suit-restriction-for-12-and-under-swimmers" </w:instrText>
              <w:fldChar w:fldCharType="separate"/>
            </w:r>
            <w:r w:rsidDel="00000000" w:rsidR="00000000" w:rsidRPr="00000000">
              <w:rPr>
                <w:rtl w:val="0"/>
              </w:rPr>
            </w:r>
          </w:p>
          <w:p w:rsidR="00000000" w:rsidDel="00000000" w:rsidP="00000000" w:rsidRDefault="00000000" w:rsidRPr="00000000" w14:paraId="00000085">
            <w:pPr>
              <w:shd w:fill="ffffff" w:val="clear"/>
              <w:rPr>
                <w:rFonts w:ascii="Times New Roman" w:cs="Times New Roman" w:eastAsia="Times New Roman" w:hAnsi="Times New Roman"/>
                <w:color w:val="222222"/>
              </w:rPr>
            </w:pPr>
            <w:r w:rsidDel="00000000" w:rsidR="00000000" w:rsidRPr="00000000">
              <w:fldChar w:fldCharType="end"/>
            </w:r>
            <w:r w:rsidDel="00000000" w:rsidR="00000000" w:rsidRPr="00000000">
              <w:rPr>
                <w:rFonts w:ascii="Times New Roman" w:cs="Times New Roman" w:eastAsia="Times New Roman" w:hAnsi="Times New Roman"/>
                <w:color w:val="222222"/>
                <w:rtl w:val="0"/>
              </w:rPr>
              <w:t xml:space="preserve">(Note: WOVEN FABRIC-A suit with woven fabric and sewn seams that does not extend below the hips is permitted.) </w:t>
            </w:r>
          </w:p>
          <w:p w:rsidR="00000000" w:rsidDel="00000000" w:rsidP="00000000" w:rsidRDefault="00000000" w:rsidRPr="00000000" w14:paraId="00000086">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(Note: KNIT FABRIC-A suit with knit fabric and sewn seams not extending below the knees is permitted.)  </w:t>
            </w:r>
          </w:p>
          <w:p w:rsidR="00000000" w:rsidDel="00000000" w:rsidP="00000000" w:rsidRDefault="00000000" w:rsidRPr="00000000" w14:paraId="00000087">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This rule is in effect for all USA Swimming competitions in the United States, so any manufacturer or vendor selling a suit in the United States is subject to the above rule. No Technical Suits may be worn by any 12-Under USA Swimming athlete member in competition at any Sanctioned, Approved or Observed meet.</w:t>
            </w:r>
          </w:p>
          <w:p w:rsidR="00000000" w:rsidDel="00000000" w:rsidP="00000000" w:rsidRDefault="00000000" w:rsidRPr="00000000" w14:paraId="00000088">
            <w:pPr>
              <w:shd w:fill="ffffff" w:val="clea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audio or visual recording devices, including a cell phone, is not permitted in changing areas, behind the blocks (Including warm-up, warm-down, and Competition), rest rooms or locker rooms.</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swimmer entered in the meet, must be certified by a USA Swimming member-coach as being proficient in performing a racing start or must start each race from within the water. When unaccompanied by a member coach, it is the responsibility of the swimmer or the swimmer’s legal guardian to ensure compliance with this requirement. </w:t>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Deck changes are prohibited</w:t>
            </w:r>
            <w:r w:rsidDel="00000000" w:rsidR="00000000" w:rsidRPr="00000000">
              <w:rPr>
                <w:rFonts w:ascii="Times New Roman" w:cs="Times New Roman" w:eastAsia="Times New Roman" w:hAnsi="Times New Roman"/>
                <w:rtl w:val="0"/>
              </w:rPr>
              <w:t xml:space="preserve">.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w:t>
            </w:r>
          </w:p>
          <w:p w:rsidR="00000000" w:rsidDel="00000000" w:rsidP="00000000" w:rsidRDefault="00000000" w:rsidRPr="00000000" w14:paraId="0000008E">
            <w:pPr>
              <w:shd w:fill="ffffff" w:val="clea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deck registrations will not be permitted during this event. </w:t>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 of a drone, or any other flying apparatus, is prohibited over the venue (pools, athlete/coaches’ areas, spectator areas and open ceiling locker rooms) any time athletes, coaches, officials and /or spectators are present. Exceptions may be granted with prior written approval by the Program Operations Vice Chair, Program &amp; Events Committee Chair, or designee.</w:t>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referees, starters, administrative officials, chief judges, and stroke and turn judges, serving in an official capacity in a sanctioned event, must be non-athlete members of USA Swimming or members of other FINA-member organizations. All meet directors for meets sanctioned by USA Swimming must be members of USA Swimming. Except for coaches accompanying athletes participating under the provisions of 202.9 or USA Swimming’s “open border” policy, all persons acting in any coaching capacity in a sanctioned event must be coach members of USA Swimming. </w:t>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swimming and meets hosted by the meet organizer. If you do not wish to have your child(ren) photographed, you may withdraw your consent by informing the Meet Director before the start of the first day of the meet. </w:t>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Swimmers participating under the provisions of 202.9 or USA Swimming’s “open border” policy must be under the supervision of their own coach or a USA Swimming member coach. The Meet Director or Meet Referee may assist the swimmer in deciding for such supervision, but it is the swimmer’s responsibility to make such arrangements prior to the start of the meet.</w:t>
            </w:r>
          </w:p>
        </w:tc>
      </w:tr>
      <w:tr>
        <w:trPr>
          <w:cantSplit w:val="0"/>
          <w:tblHeader w:val="0"/>
        </w:trPr>
        <w:tc>
          <w:tcPr/>
          <w:p w:rsidR="00000000" w:rsidDel="00000000" w:rsidP="00000000" w:rsidRDefault="00000000" w:rsidRPr="00000000" w14:paraId="0000009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USA SWIMMING MEMBER VERIFICATION:</w:t>
            </w:r>
          </w:p>
        </w:tc>
        <w:tc>
          <w:tcPr/>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highlight w:val="yellow"/>
                <w:rtl w:val="0"/>
              </w:rPr>
              <w:t xml:space="preserve">As of September 2022, Deck Pass and Deck Pass Plus are no longer available.</w:t>
            </w:r>
            <w:r w:rsidDel="00000000" w:rsidR="00000000" w:rsidRPr="00000000">
              <w:rPr>
                <w:rFonts w:ascii="Times New Roman" w:cs="Times New Roman" w:eastAsia="Times New Roman" w:hAnsi="Times New Roman"/>
                <w:color w:val="000000"/>
                <w:highlight w:val="white"/>
                <w:rtl w:val="0"/>
              </w:rPr>
              <w:t xml:space="preserve"> To access USA Swimming member benefits, including your USA Swimming member card, download the USA Swimming app. Present this card to verify your USA-S and GA LSC credentials are in good standing.</w:t>
            </w:r>
            <w:r w:rsidDel="00000000" w:rsidR="00000000" w:rsidRPr="00000000">
              <w:rPr>
                <w:rtl w:val="0"/>
              </w:rPr>
            </w:r>
          </w:p>
        </w:tc>
      </w:tr>
      <w:tr>
        <w:trPr>
          <w:cantSplit w:val="0"/>
          <w:tblHeader w:val="0"/>
        </w:trPr>
        <w:tc>
          <w:tcPr/>
          <w:p w:rsidR="00000000" w:rsidDel="00000000" w:rsidP="00000000" w:rsidRDefault="00000000" w:rsidRPr="00000000" w14:paraId="0000009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COACHES:</w:t>
            </w:r>
          </w:p>
          <w:p w:rsidR="00000000" w:rsidDel="00000000" w:rsidP="00000000" w:rsidRDefault="00000000" w:rsidRPr="00000000" w14:paraId="0000009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COACHES MEETING:</w:t>
            </w:r>
          </w:p>
        </w:tc>
        <w:tc>
          <w:tcPr/>
          <w:p w:rsidR="00000000" w:rsidDel="00000000" w:rsidP="00000000" w:rsidRDefault="00000000" w:rsidRPr="00000000" w14:paraId="0000009D">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Coaches will be required to sign in at the Clerk of Course desk to verify their credentials, via SWIMS 3.0, are in good standing with USA-S and their respective LSC.</w:t>
            </w: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rtl w:val="0"/>
              </w:rPr>
              <w:t xml:space="preserve">A coaches meeting will be held at the discretion of the meet director and meet referee at a time TBD based on need</w:t>
            </w:r>
            <w:r w:rsidDel="00000000" w:rsidR="00000000" w:rsidRPr="00000000">
              <w:rPr>
                <w:rtl w:val="0"/>
              </w:rPr>
            </w:r>
          </w:p>
        </w:tc>
      </w:tr>
      <w:tr>
        <w:trPr>
          <w:cantSplit w:val="0"/>
          <w:tblHeader w:val="0"/>
        </w:trPr>
        <w:tc>
          <w:tcPr/>
          <w:p w:rsidR="00000000" w:rsidDel="00000000" w:rsidP="00000000" w:rsidRDefault="00000000" w:rsidRPr="00000000" w14:paraId="0000009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OFFICIALS:</w:t>
            </w:r>
          </w:p>
        </w:tc>
        <w:tc>
          <w:tcPr/>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 Club” welcomes visiting officials and apprentices and will appreciate help in officiating this competition. There will be an official’s meeting</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prior to the start of each session at a time to be communicated by the meet referee. The official’s uniform will consist of a white polo collared shirt, navy blue shorts, skirts or slacks with white socks and white shoes. All officials must present at check in, their current LSC Officials Certification Card; </w:t>
            </w:r>
            <w:r w:rsidDel="00000000" w:rsidR="00000000" w:rsidRPr="00000000">
              <w:rPr>
                <w:rFonts w:ascii="Times New Roman" w:cs="Times New Roman" w:eastAsia="Times New Roman" w:hAnsi="Times New Roman"/>
                <w:b w:val="1"/>
                <w:rtl w:val="0"/>
              </w:rPr>
              <w:t xml:space="preserve">OR</w:t>
            </w:r>
            <w:r w:rsidDel="00000000" w:rsidR="00000000" w:rsidRPr="00000000">
              <w:rPr>
                <w:rFonts w:ascii="Times New Roman" w:cs="Times New Roman" w:eastAsia="Times New Roman" w:hAnsi="Times New Roman"/>
                <w:rtl w:val="0"/>
              </w:rPr>
              <w:t xml:space="preserve"> a recently completed Apprentice Form; </w:t>
            </w:r>
            <w:r w:rsidDel="00000000" w:rsidR="00000000" w:rsidRPr="00000000">
              <w:rPr>
                <w:rFonts w:ascii="Times New Roman" w:cs="Times New Roman" w:eastAsia="Times New Roman" w:hAnsi="Times New Roman"/>
                <w:b w:val="1"/>
                <w:rtl w:val="0"/>
              </w:rPr>
              <w:t xml:space="preserve">AND</w:t>
            </w:r>
            <w:r w:rsidDel="00000000" w:rsidR="00000000" w:rsidRPr="00000000">
              <w:rPr>
                <w:rFonts w:ascii="Times New Roman" w:cs="Times New Roman" w:eastAsia="Times New Roman" w:hAnsi="Times New Roman"/>
                <w:rtl w:val="0"/>
              </w:rPr>
              <w:t xml:space="preserve"> proof of current USA Swimming Non-Athlete membership. Credentials may be required for deck access and hospitality.</w:t>
            </w:r>
          </w:p>
        </w:tc>
      </w:tr>
      <w:tr>
        <w:trPr>
          <w:cantSplit w:val="0"/>
          <w:tblHeader w:val="0"/>
        </w:trPr>
        <w:tc>
          <w:tcPr/>
          <w:p w:rsidR="00000000" w:rsidDel="00000000" w:rsidP="00000000" w:rsidRDefault="00000000" w:rsidRPr="00000000" w14:paraId="000000A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COMMITTEE / MEET JURY:</w:t>
            </w:r>
          </w:p>
        </w:tc>
        <w:tc>
          <w:tcPr/>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Meet Committee / Meet Jury shall be established during the coaching meeting or prior to the competition and shall consist of the Meet Director, Meet Referee, 2 Coaches, and 1 athlete member, as appropriate. As defined in the Official Glossary </w:t>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 USA Swimming Rulebook)</w:t>
            </w:r>
          </w:p>
        </w:tc>
      </w:tr>
      <w:tr>
        <w:trPr>
          <w:cantSplit w:val="0"/>
          <w:tblHeader w:val="0"/>
        </w:trPr>
        <w:tc>
          <w:tcPr/>
          <w:p w:rsidR="00000000" w:rsidDel="00000000" w:rsidP="00000000" w:rsidRDefault="00000000" w:rsidRPr="00000000" w14:paraId="000000A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AWARDS:</w:t>
            </w:r>
          </w:p>
        </w:tc>
        <w:tc>
          <w:tcPr/>
          <w:p w:rsidR="00000000" w:rsidDel="00000000" w:rsidP="00000000" w:rsidRDefault="00000000" w:rsidRPr="00000000" w14:paraId="000000A5">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No Awards will be given</w:t>
            </w:r>
          </w:p>
        </w:tc>
      </w:tr>
      <w:tr>
        <w:trPr>
          <w:cantSplit w:val="0"/>
          <w:tblHeader w:val="0"/>
        </w:trPr>
        <w:tc>
          <w:tcPr/>
          <w:p w:rsidR="00000000" w:rsidDel="00000000" w:rsidP="00000000" w:rsidRDefault="00000000" w:rsidRPr="00000000" w14:paraId="000000A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SCORING:</w:t>
            </w:r>
          </w:p>
        </w:tc>
        <w:tc>
          <w:tcPr/>
          <w:p w:rsidR="00000000" w:rsidDel="00000000" w:rsidP="00000000" w:rsidRDefault="00000000" w:rsidRPr="00000000" w14:paraId="000000A7">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N/A</w:t>
            </w:r>
          </w:p>
        </w:tc>
      </w:tr>
      <w:tr>
        <w:trPr>
          <w:cantSplit w:val="0"/>
          <w:tblHeader w:val="0"/>
        </w:trPr>
        <w:tc>
          <w:tcPr/>
          <w:p w:rsidR="00000000" w:rsidDel="00000000" w:rsidP="00000000" w:rsidRDefault="00000000" w:rsidRPr="00000000" w14:paraId="000000A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CONCESSIONS:</w:t>
            </w:r>
          </w:p>
        </w:tc>
        <w:tc>
          <w:tcPr/>
          <w:p w:rsidR="00000000" w:rsidDel="00000000" w:rsidP="00000000" w:rsidRDefault="00000000" w:rsidRPr="00000000" w14:paraId="000000A9">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Hospitality available for coaches &amp; officials. Concessions may be available for purchase for spectators in the upper area of the facility at the discretion of the facility.</w:t>
            </w:r>
          </w:p>
        </w:tc>
      </w:tr>
      <w:tr>
        <w:trPr>
          <w:cantSplit w:val="0"/>
          <w:tblHeader w:val="0"/>
        </w:trPr>
        <w:tc>
          <w:tcPr/>
          <w:p w:rsidR="00000000" w:rsidDel="00000000" w:rsidP="00000000" w:rsidRDefault="00000000" w:rsidRPr="00000000" w14:paraId="000000A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GEORGIA WARM-UP POLICY:</w:t>
            </w:r>
          </w:p>
        </w:tc>
        <w:tc>
          <w:tcPr/>
          <w:p w:rsidR="00000000" w:rsidDel="00000000" w:rsidP="00000000" w:rsidRDefault="00000000" w:rsidRPr="00000000" w14:paraId="000000AB">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The </w:t>
            </w:r>
            <w:hyperlink r:id="rId15">
              <w:r w:rsidDel="00000000" w:rsidR="00000000" w:rsidRPr="00000000">
                <w:rPr>
                  <w:rFonts w:ascii="Times New Roman" w:cs="Times New Roman" w:eastAsia="Times New Roman" w:hAnsi="Times New Roman"/>
                  <w:color w:val="0563c1"/>
                  <w:u w:val="single"/>
                  <w:rtl w:val="0"/>
                </w:rPr>
                <w:t xml:space="preserve">Georgia Swimming approved warm-up guidelines</w:t>
              </w:r>
            </w:hyperlink>
            <w:r w:rsidDel="00000000" w:rsidR="00000000" w:rsidRPr="00000000">
              <w:rPr>
                <w:rFonts w:ascii="Times New Roman" w:cs="Times New Roman" w:eastAsia="Times New Roman" w:hAnsi="Times New Roman"/>
                <w:rtl w:val="0"/>
              </w:rPr>
              <w:t xml:space="preserve"> will be followed for this meet. Warm-up lane assignments will be posted at the pool and will be communicated at least 1 day prior to the start of th meet. USA Swimming Certified Coaches must supervise in the vicinity of all warm-up activities.</w:t>
            </w:r>
            <w:r w:rsidDel="00000000" w:rsidR="00000000" w:rsidRPr="00000000">
              <w:rPr>
                <w:rtl w:val="0"/>
              </w:rPr>
            </w:r>
          </w:p>
        </w:tc>
      </w:tr>
      <w:tr>
        <w:trPr>
          <w:cantSplit w:val="0"/>
          <w:tblHeader w:val="0"/>
        </w:trPr>
        <w:tc>
          <w:tcPr/>
          <w:p w:rsidR="00000000" w:rsidDel="00000000" w:rsidP="00000000" w:rsidRDefault="00000000" w:rsidRPr="00000000" w14:paraId="000000A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GA. SCRATCH RULE:</w:t>
            </w:r>
          </w:p>
        </w:tc>
        <w:tc>
          <w:tcPr/>
          <w:p w:rsidR="00000000" w:rsidDel="00000000" w:rsidP="00000000" w:rsidRDefault="00000000" w:rsidRPr="00000000" w14:paraId="000000AD">
            <w:pPr>
              <w:rPr>
                <w:rFonts w:ascii="Times New Roman" w:cs="Times New Roman" w:eastAsia="Times New Roman" w:hAnsi="Times New Roman"/>
                <w:color w:val="ff0000"/>
              </w:rPr>
            </w:pPr>
            <w:hyperlink r:id="rId16">
              <w:r w:rsidDel="00000000" w:rsidR="00000000" w:rsidRPr="00000000">
                <w:rPr>
                  <w:rFonts w:ascii="Times New Roman" w:cs="Times New Roman" w:eastAsia="Times New Roman" w:hAnsi="Times New Roman"/>
                  <w:color w:val="0563c1"/>
                  <w:u w:val="single"/>
                  <w:rtl w:val="0"/>
                </w:rPr>
                <w:t xml:space="preserve">Georgia Swimming Scratch Rule</w:t>
              </w:r>
            </w:hyperlink>
            <w:r w:rsidDel="00000000" w:rsidR="00000000" w:rsidRPr="00000000">
              <w:rPr>
                <w:rtl w:val="0"/>
              </w:rPr>
            </w:r>
          </w:p>
        </w:tc>
      </w:tr>
      <w:tr>
        <w:trPr>
          <w:cantSplit w:val="0"/>
          <w:tblHeader w:val="0"/>
        </w:trPr>
        <w:tc>
          <w:tcPr/>
          <w:p w:rsidR="00000000" w:rsidDel="00000000" w:rsidP="00000000" w:rsidRDefault="00000000" w:rsidRPr="00000000" w14:paraId="000000A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MISC. INFORMATION:</w:t>
            </w:r>
          </w:p>
        </w:tc>
        <w:tc>
          <w:tcPr/>
          <w:p w:rsidR="00000000" w:rsidDel="00000000" w:rsidP="00000000" w:rsidRDefault="00000000" w:rsidRPr="00000000" w14:paraId="000000AF">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 Enter relevant information *****</w:t>
            </w:r>
          </w:p>
        </w:tc>
      </w:tr>
    </w:tbl>
    <w:p w:rsidR="00000000" w:rsidDel="00000000" w:rsidP="00000000" w:rsidRDefault="00000000" w:rsidRPr="00000000" w14:paraId="000000B0">
      <w:pPr>
        <w:spacing w:after="0" w:line="240" w:lineRule="auto"/>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b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B2">
      <w:pPr>
        <w:spacing w:after="0" w:line="240" w:lineRule="auto"/>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p>
    <w:p w:rsidR="00000000" w:rsidDel="00000000" w:rsidP="00000000" w:rsidRDefault="00000000" w:rsidRPr="00000000" w14:paraId="000000B3">
      <w:pPr>
        <w:spacing w:after="0" w:line="240" w:lineRule="auto"/>
        <w:jc w:val="center"/>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Session 1:  Saturday, September 16</w:t>
      </w:r>
    </w:p>
    <w:p w:rsidR="00000000" w:rsidDel="00000000" w:rsidP="00000000" w:rsidRDefault="00000000" w:rsidRPr="00000000" w14:paraId="000000B4">
      <w:pPr>
        <w:spacing w:after="0" w:line="240" w:lineRule="auto"/>
        <w:jc w:val="center"/>
        <w:rPr/>
      </w:pPr>
      <w:r w:rsidDel="00000000" w:rsidR="00000000" w:rsidRPr="00000000">
        <w:rPr>
          <w:rFonts w:ascii="Times New Roman" w:cs="Times New Roman" w:eastAsia="Times New Roman" w:hAnsi="Times New Roman"/>
          <w:b w:val="1"/>
          <w:color w:val="ff0000"/>
          <w:rtl w:val="0"/>
        </w:rPr>
        <w:t xml:space="preserve">Warm ups: 9:00 a.m.</w:t>
      </w:r>
      <w:r w:rsidDel="00000000" w:rsidR="00000000" w:rsidRPr="00000000">
        <w:rPr>
          <w:rtl w:val="0"/>
        </w:rPr>
      </w:r>
    </w:p>
    <w:p w:rsidR="00000000" w:rsidDel="00000000" w:rsidP="00000000" w:rsidRDefault="00000000" w:rsidRPr="00000000" w14:paraId="000000B5">
      <w:pPr>
        <w:spacing w:after="0" w:line="240" w:lineRule="auto"/>
        <w:jc w:val="center"/>
        <w:rPr/>
      </w:pPr>
      <w:r w:rsidDel="00000000" w:rsidR="00000000" w:rsidRPr="00000000">
        <w:rPr>
          <w:rFonts w:ascii="Times New Roman" w:cs="Times New Roman" w:eastAsia="Times New Roman" w:hAnsi="Times New Roman"/>
          <w:b w:val="1"/>
          <w:color w:val="ff0000"/>
          <w:rtl w:val="0"/>
        </w:rPr>
        <w:t xml:space="preserve">Meet start: 10:00 a.m.</w:t>
      </w:r>
      <w:r w:rsidDel="00000000" w:rsidR="00000000" w:rsidRPr="00000000">
        <w:rPr>
          <w:rtl w:val="0"/>
        </w:rPr>
      </w:r>
    </w:p>
    <w:p w:rsidR="00000000" w:rsidDel="00000000" w:rsidP="00000000" w:rsidRDefault="00000000" w:rsidRPr="00000000" w14:paraId="000000B6">
      <w:pPr>
        <w:tabs>
          <w:tab w:val="left" w:leader="none" w:pos="-108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720"/>
        </w:tabs>
        <w:spacing w:after="0" w:line="240" w:lineRule="auto"/>
        <w:jc w:val="center"/>
        <w:rPr>
          <w:rFonts w:ascii="Times New Roman" w:cs="Times New Roman" w:eastAsia="Times New Roman" w:hAnsi="Times New Roman"/>
          <w:b w:val="1"/>
          <w:color w:val="ff0000"/>
        </w:rPr>
      </w:pPr>
      <w:r w:rsidDel="00000000" w:rsidR="00000000" w:rsidRPr="00000000">
        <w:rPr>
          <w:rtl w:val="0"/>
        </w:rPr>
      </w:r>
    </w:p>
    <w:tbl>
      <w:tblPr>
        <w:tblStyle w:val="Table2"/>
        <w:tblW w:w="6641.999999999999"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986"/>
        <w:gridCol w:w="2747"/>
        <w:gridCol w:w="1909"/>
        <w:tblGridChange w:id="0">
          <w:tblGrid>
            <w:gridCol w:w="1986"/>
            <w:gridCol w:w="2747"/>
            <w:gridCol w:w="1909"/>
          </w:tblGrid>
        </w:tblGridChange>
      </w:tblGrid>
      <w:tr>
        <w:trPr>
          <w:cantSplit w:val="0"/>
          <w:trHeight w:val="452" w:hRule="atLeast"/>
          <w:tblHeader w:val="0"/>
        </w:trPr>
        <w:tc>
          <w:tcPr>
            <w:tcBorders>
              <w:top w:color="000000" w:space="0" w:sz="6" w:val="single"/>
              <w:left w:color="000000" w:space="0" w:sz="6" w:val="single"/>
              <w:bottom w:color="000000" w:space="0" w:sz="6" w:val="single"/>
              <w:right w:color="000000"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B7">
            <w:pPr>
              <w:widowControl w:val="0"/>
              <w:spacing w:after="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Girls</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8">
            <w:pPr>
              <w:widowControl w:val="0"/>
              <w:spacing w:after="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ORDER OF EVENTS</w:t>
            </w:r>
          </w:p>
        </w:tc>
        <w:tc>
          <w:tcPr>
            <w:tcBorders>
              <w:top w:color="000000" w:space="0" w:sz="6" w:val="single"/>
              <w:left w:color="cccccc" w:space="0" w:sz="6" w:val="single"/>
              <w:bottom w:color="000000"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B9">
            <w:pPr>
              <w:widowControl w:val="0"/>
              <w:spacing w:after="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Boys</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BA">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B">
            <w:pPr>
              <w:widowControl w:val="0"/>
              <w:spacing w:after="0" w:line="276" w:lineRule="auto"/>
              <w:jc w:val="center"/>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BC">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BD">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E">
            <w:pPr>
              <w:widowControl w:val="0"/>
              <w:spacing w:after="0" w:line="276" w:lineRule="auto"/>
              <w:jc w:val="center"/>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BF">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C0">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1">
            <w:pPr>
              <w:widowControl w:val="0"/>
              <w:spacing w:after="0" w:line="276" w:lineRule="auto"/>
              <w:jc w:val="center"/>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C2">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452" w:hRule="atLeast"/>
          <w:tblHeader w:val="0"/>
        </w:trPr>
        <w:tc>
          <w:tcPr>
            <w:tcBorders>
              <w:top w:color="cccccc" w:space="0" w:sz="6" w:val="single"/>
              <w:left w:color="000000" w:space="0" w:sz="6" w:val="single"/>
              <w:bottom w:color="000000"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C3">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4">
            <w:pPr>
              <w:widowControl w:val="0"/>
              <w:spacing w:after="0" w:line="276" w:lineRule="auto"/>
              <w:jc w:val="center"/>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C5">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bl>
    <w:p w:rsidR="00000000" w:rsidDel="00000000" w:rsidP="00000000" w:rsidRDefault="00000000" w:rsidRPr="00000000" w14:paraId="000000C6">
      <w:pPr>
        <w:tabs>
          <w:tab w:val="left" w:leader="none" w:pos="-108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720"/>
        </w:tabs>
        <w:spacing w:after="0" w:line="240" w:lineRule="auto"/>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C7">
      <w:pPr>
        <w:tabs>
          <w:tab w:val="left" w:leader="none" w:pos="-108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720"/>
        </w:tabs>
        <w:spacing w:after="0" w:line="240" w:lineRule="auto"/>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C8">
      <w:pPr>
        <w:tabs>
          <w:tab w:val="left" w:leader="none" w:pos="-108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720"/>
        </w:tabs>
        <w:spacing w:after="0" w:line="240" w:lineRule="auto"/>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C9">
      <w:pPr>
        <w:tabs>
          <w:tab w:val="left" w:leader="none" w:pos="-108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720"/>
        </w:tabs>
        <w:spacing w:after="0" w:line="240" w:lineRule="auto"/>
        <w:jc w:val="center"/>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Session 2: / Warm up and Start times</w:t>
      </w:r>
    </w:p>
    <w:p w:rsidR="00000000" w:rsidDel="00000000" w:rsidP="00000000" w:rsidRDefault="00000000" w:rsidRPr="00000000" w14:paraId="000000CA">
      <w:pPr>
        <w:tabs>
          <w:tab w:val="left" w:leader="none" w:pos="-108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720"/>
        </w:tabs>
        <w:spacing w:after="0" w:line="240" w:lineRule="auto"/>
        <w:jc w:val="center"/>
        <w:rPr>
          <w:rFonts w:ascii="Times New Roman" w:cs="Times New Roman" w:eastAsia="Times New Roman" w:hAnsi="Times New Roman"/>
          <w:b w:val="1"/>
          <w:color w:val="ff0000"/>
        </w:rPr>
      </w:pPr>
      <w:r w:rsidDel="00000000" w:rsidR="00000000" w:rsidRPr="00000000">
        <w:rPr>
          <w:rtl w:val="0"/>
        </w:rPr>
      </w:r>
    </w:p>
    <w:tbl>
      <w:tblPr>
        <w:tblStyle w:val="Table3"/>
        <w:tblW w:w="6689.000000000001"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001"/>
        <w:gridCol w:w="2766"/>
        <w:gridCol w:w="1922"/>
        <w:tblGridChange w:id="0">
          <w:tblGrid>
            <w:gridCol w:w="2001"/>
            <w:gridCol w:w="2766"/>
            <w:gridCol w:w="1922"/>
          </w:tblGrid>
        </w:tblGridChange>
      </w:tblGrid>
      <w:tr>
        <w:trPr>
          <w:cantSplit w:val="0"/>
          <w:trHeight w:val="365" w:hRule="atLeast"/>
          <w:tblHeader w:val="0"/>
        </w:trPr>
        <w:tc>
          <w:tcPr>
            <w:tcBorders>
              <w:top w:color="000000" w:space="0" w:sz="6" w:val="single"/>
              <w:left w:color="000000" w:space="0" w:sz="6" w:val="single"/>
              <w:bottom w:color="000000" w:space="0" w:sz="6" w:val="single"/>
              <w:right w:color="000000"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CB">
            <w:pPr>
              <w:widowControl w:val="0"/>
              <w:spacing w:after="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Girls</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C">
            <w:pPr>
              <w:widowControl w:val="0"/>
              <w:spacing w:after="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ORDER OF EVENTS</w:t>
            </w:r>
          </w:p>
        </w:tc>
        <w:tc>
          <w:tcPr>
            <w:tcBorders>
              <w:top w:color="000000" w:space="0" w:sz="6" w:val="single"/>
              <w:left w:color="cccccc" w:space="0" w:sz="6" w:val="single"/>
              <w:bottom w:color="000000"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CD">
            <w:pPr>
              <w:widowControl w:val="0"/>
              <w:spacing w:after="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Boys</w:t>
            </w:r>
          </w:p>
        </w:tc>
      </w:tr>
      <w:tr>
        <w:trPr>
          <w:cantSplit w:val="0"/>
          <w:trHeight w:val="365"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CE">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F">
            <w:pPr>
              <w:widowControl w:val="0"/>
              <w:spacing w:after="0" w:line="276" w:lineRule="auto"/>
              <w:jc w:val="center"/>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D0">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365"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D1">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2">
            <w:pPr>
              <w:widowControl w:val="0"/>
              <w:spacing w:after="0" w:line="276" w:lineRule="auto"/>
              <w:jc w:val="center"/>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D3">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365"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D4">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5">
            <w:pPr>
              <w:widowControl w:val="0"/>
              <w:spacing w:after="0" w:line="276" w:lineRule="auto"/>
              <w:jc w:val="center"/>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D6">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rHeight w:val="365" w:hRule="atLeast"/>
          <w:tblHeader w:val="0"/>
        </w:trPr>
        <w:tc>
          <w:tcPr>
            <w:tcBorders>
              <w:top w:color="cccccc" w:space="0" w:sz="6" w:val="single"/>
              <w:left w:color="000000" w:space="0" w:sz="6" w:val="single"/>
              <w:bottom w:color="000000"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D7">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8">
            <w:pPr>
              <w:widowControl w:val="0"/>
              <w:spacing w:after="0" w:line="276" w:lineRule="auto"/>
              <w:jc w:val="center"/>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D9">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bl>
    <w:p w:rsidR="00000000" w:rsidDel="00000000" w:rsidP="00000000" w:rsidRDefault="00000000" w:rsidRPr="00000000" w14:paraId="000000DA">
      <w:pPr>
        <w:tabs>
          <w:tab w:val="left" w:leader="none" w:pos="-108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720"/>
        </w:tabs>
        <w:spacing w:after="0" w:line="240" w:lineRule="auto"/>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b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DC">
      <w:pPr>
        <w:jc w:val="center"/>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Name of Meet  /  Date(s) of Meet</w:t>
      </w:r>
    </w:p>
    <w:p w:rsidR="00000000" w:rsidDel="00000000" w:rsidP="00000000" w:rsidRDefault="00000000" w:rsidRPr="00000000" w14:paraId="000000DD">
      <w:pPr>
        <w:tabs>
          <w:tab w:val="left" w:leader="none" w:pos="-108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7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Team Name </w:t>
      </w:r>
      <w:r w:rsidDel="00000000" w:rsidR="00000000" w:rsidRPr="00000000">
        <w:rPr>
          <w:rFonts w:ascii="Times New Roman" w:cs="Times New Roman" w:eastAsia="Times New Roman" w:hAnsi="Times New Roman"/>
          <w:u w:val="single"/>
          <w:rtl w:val="0"/>
        </w:rPr>
        <w:tab/>
        <w:tab/>
        <w:tab/>
        <w:tab/>
        <w:tab/>
        <w:tab/>
        <w:tab/>
      </w:r>
      <w:r w:rsidDel="00000000" w:rsidR="00000000" w:rsidRPr="00000000">
        <w:rPr>
          <w:rFonts w:ascii="Times New Roman" w:cs="Times New Roman" w:eastAsia="Times New Roman" w:hAnsi="Times New Roman"/>
          <w:rtl w:val="0"/>
        </w:rPr>
        <w:t xml:space="preserve">Team abbreviation </w:t>
      </w:r>
      <w:r w:rsidDel="00000000" w:rsidR="00000000" w:rsidRPr="00000000">
        <w:rPr>
          <w:rFonts w:ascii="Times New Roman" w:cs="Times New Roman" w:eastAsia="Times New Roman" w:hAnsi="Times New Roman"/>
          <w:u w:val="single"/>
          <w:rtl w:val="0"/>
        </w:rPr>
        <w:tab/>
        <w:tab/>
        <w:tab/>
      </w:r>
    </w:p>
    <w:p w:rsidR="00000000" w:rsidDel="00000000" w:rsidP="00000000" w:rsidRDefault="00000000" w:rsidRPr="00000000" w14:paraId="000000DF">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Team Address </w:t>
      </w:r>
      <w:r w:rsidDel="00000000" w:rsidR="00000000" w:rsidRPr="00000000">
        <w:rPr>
          <w:rFonts w:ascii="Times New Roman" w:cs="Times New Roman" w:eastAsia="Times New Roman" w:hAnsi="Times New Roman"/>
          <w:u w:val="single"/>
          <w:rtl w:val="0"/>
        </w:rPr>
        <w:tab/>
        <w:tab/>
        <w:tab/>
        <w:tab/>
        <w:tab/>
        <w:tab/>
        <w:tab/>
        <w:tab/>
        <w:tab/>
        <w:tab/>
        <w:tab/>
        <w:tab/>
      </w:r>
    </w:p>
    <w:p w:rsidR="00000000" w:rsidDel="00000000" w:rsidP="00000000" w:rsidRDefault="00000000" w:rsidRPr="00000000" w14:paraId="000000E1">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E2">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ind w:left="7920" w:hanging="79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City </w:t>
      </w:r>
      <w:r w:rsidDel="00000000" w:rsidR="00000000" w:rsidRPr="00000000">
        <w:rPr>
          <w:rFonts w:ascii="Times New Roman" w:cs="Times New Roman" w:eastAsia="Times New Roman" w:hAnsi="Times New Roman"/>
          <w:u w:val="single"/>
          <w:rtl w:val="0"/>
        </w:rPr>
        <w:tab/>
        <w:tab/>
        <w:tab/>
        <w:tab/>
        <w:tab/>
        <w:tab/>
      </w:r>
      <w:r w:rsidDel="00000000" w:rsidR="00000000" w:rsidRPr="00000000">
        <w:rPr>
          <w:rFonts w:ascii="Times New Roman" w:cs="Times New Roman" w:eastAsia="Times New Roman" w:hAnsi="Times New Roman"/>
          <w:rtl w:val="0"/>
        </w:rPr>
        <w:tab/>
        <w:t xml:space="preserve">State </w:t>
      </w:r>
      <w:r w:rsidDel="00000000" w:rsidR="00000000" w:rsidRPr="00000000">
        <w:rPr>
          <w:rFonts w:ascii="Times New Roman" w:cs="Times New Roman" w:eastAsia="Times New Roman" w:hAnsi="Times New Roman"/>
          <w:u w:val="single"/>
          <w:rtl w:val="0"/>
        </w:rPr>
        <w:tab/>
        <w:tab/>
        <w:t xml:space="preserve"> </w:t>
      </w:r>
      <w:r w:rsidDel="00000000" w:rsidR="00000000" w:rsidRPr="00000000">
        <w:rPr>
          <w:rFonts w:ascii="Times New Roman" w:cs="Times New Roman" w:eastAsia="Times New Roman" w:hAnsi="Times New Roman"/>
          <w:rtl w:val="0"/>
        </w:rPr>
        <w:tab/>
        <w:t xml:space="preserve">Zip </w:t>
      </w:r>
      <w:r w:rsidDel="00000000" w:rsidR="00000000" w:rsidRPr="00000000">
        <w:rPr>
          <w:rFonts w:ascii="Times New Roman" w:cs="Times New Roman" w:eastAsia="Times New Roman" w:hAnsi="Times New Roman"/>
          <w:u w:val="single"/>
          <w:rtl w:val="0"/>
        </w:rPr>
        <w:tab/>
        <w:tab/>
        <w:tab/>
      </w:r>
      <w:r w:rsidDel="00000000" w:rsidR="00000000" w:rsidRPr="00000000">
        <w:rPr>
          <w:rtl w:val="0"/>
        </w:rPr>
      </w:r>
    </w:p>
    <w:p w:rsidR="00000000" w:rsidDel="00000000" w:rsidP="00000000" w:rsidRDefault="00000000" w:rsidRPr="00000000" w14:paraId="000000E3">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Head Coach </w:t>
      </w:r>
      <w:r w:rsidDel="00000000" w:rsidR="00000000" w:rsidRPr="00000000">
        <w:rPr>
          <w:rFonts w:ascii="Times New Roman" w:cs="Times New Roman" w:eastAsia="Times New Roman" w:hAnsi="Times New Roman"/>
          <w:u w:val="single"/>
          <w:rtl w:val="0"/>
        </w:rPr>
        <w:tab/>
        <w:tab/>
        <w:tab/>
        <w:tab/>
        <w:tab/>
        <w:tab/>
        <w:tab/>
        <w:tab/>
        <w:tab/>
        <w:tab/>
        <w:tab/>
        <w:tab/>
      </w:r>
    </w:p>
    <w:p w:rsidR="00000000" w:rsidDel="00000000" w:rsidP="00000000" w:rsidRDefault="00000000" w:rsidRPr="00000000" w14:paraId="000000E5">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0" w:line="240"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E6">
      <w:pPr>
        <w:tabs>
          <w:tab w:val="left" w:leader="none" w:pos="-840"/>
          <w:tab w:val="left" w:leader="none" w:pos="-720"/>
          <w:tab w:val="left" w:leader="none" w:pos="0"/>
          <w:tab w:val="left" w:leader="none" w:pos="1890"/>
          <w:tab w:val="left" w:leader="none" w:pos="2880"/>
          <w:tab w:val="left" w:leader="none" w:pos="3060"/>
          <w:tab w:val="left" w:leader="none" w:pos="3240"/>
          <w:tab w:val="left" w:leader="none" w:pos="3960"/>
          <w:tab w:val="left" w:leader="none" w:pos="5760"/>
          <w:tab w:val="left" w:leader="none" w:pos="6120"/>
          <w:tab w:val="left" w:leader="none" w:pos="6480"/>
          <w:tab w:val="left" w:leader="none" w:pos="6750"/>
          <w:tab w:val="left" w:leader="none" w:pos="8640"/>
          <w:tab w:val="left" w:leader="none" w:pos="9360"/>
          <w:tab w:val="left" w:leader="none" w:pos="9990"/>
        </w:tabs>
        <w:spacing w:after="0" w:line="240" w:lineRule="auto"/>
        <w:ind w:left="7560" w:hanging="75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Coach E-mail </w:t>
      </w:r>
      <w:r w:rsidDel="00000000" w:rsidR="00000000" w:rsidRPr="00000000">
        <w:rPr>
          <w:rFonts w:ascii="Times New Roman" w:cs="Times New Roman" w:eastAsia="Times New Roman" w:hAnsi="Times New Roman"/>
          <w:u w:val="single"/>
          <w:rtl w:val="0"/>
        </w:rPr>
        <w:tab/>
        <w:tab/>
        <w:tab/>
        <w:tab/>
        <w:tab/>
        <w:t xml:space="preserve">                                    </w:t>
      </w:r>
      <w:r w:rsidDel="00000000" w:rsidR="00000000" w:rsidRPr="00000000">
        <w:rPr>
          <w:rFonts w:ascii="Times New Roman" w:cs="Times New Roman" w:eastAsia="Times New Roman" w:hAnsi="Times New Roman"/>
          <w:rtl w:val="0"/>
        </w:rPr>
        <w:t xml:space="preserve">Head Coach Cell </w:t>
      </w:r>
      <w:r w:rsidDel="00000000" w:rsidR="00000000" w:rsidRPr="00000000">
        <w:rPr>
          <w:rFonts w:ascii="Times New Roman" w:cs="Times New Roman" w:eastAsia="Times New Roman" w:hAnsi="Times New Roman"/>
          <w:u w:val="single"/>
          <w:rtl w:val="0"/>
        </w:rPr>
        <w:tab/>
        <w:tab/>
        <w:tab/>
      </w:r>
      <w:r w:rsidDel="00000000" w:rsidR="00000000" w:rsidRPr="00000000">
        <w:rPr>
          <w:rtl w:val="0"/>
        </w:rPr>
      </w:r>
    </w:p>
    <w:p w:rsidR="00000000" w:rsidDel="00000000" w:rsidP="00000000" w:rsidRDefault="00000000" w:rsidRPr="00000000" w14:paraId="000000E7">
      <w:pPr>
        <w:tabs>
          <w:tab w:val="left" w:leader="none" w:pos="720"/>
        </w:tabs>
        <w:spacing w:after="60" w:before="240" w:line="240" w:lineRule="auto"/>
        <w:rPr>
          <w:rFonts w:ascii="Times New Roman" w:cs="Times New Roman" w:eastAsia="Times New Roman" w:hAnsi="Times New Roman"/>
          <w:b w:val="1"/>
          <w:i w:val="1"/>
          <w:color w:val="ff0000"/>
        </w:rPr>
      </w:pPr>
      <w:r w:rsidDel="00000000" w:rsidR="00000000" w:rsidRPr="00000000">
        <w:rPr>
          <w:rFonts w:ascii="Times New Roman" w:cs="Times New Roman" w:eastAsia="Times New Roman" w:hAnsi="Times New Roman"/>
          <w:b w:val="1"/>
          <w:i w:val="1"/>
          <w:color w:val="ff0000"/>
          <w:rtl w:val="0"/>
        </w:rPr>
        <w:t xml:space="preserve">All coaches from your team must be listed and have valid USA Swimming credentials.</w:t>
      </w:r>
    </w:p>
    <w:p w:rsidR="00000000" w:rsidDel="00000000" w:rsidP="00000000" w:rsidRDefault="00000000" w:rsidRPr="00000000" w14:paraId="000000E8">
      <w:pPr>
        <w:tabs>
          <w:tab w:val="left" w:leader="none" w:pos="720"/>
        </w:tabs>
        <w:spacing w:after="60" w:before="24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tabs>
          <w:tab w:val="right" w:leader="none" w:pos="4680"/>
          <w:tab w:val="left" w:leader="none" w:pos="5400"/>
          <w:tab w:val="right" w:leader="none" w:pos="10080"/>
        </w:tabs>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vertAlign w:val="superscript"/>
          <w:rtl w:val="0"/>
        </w:rPr>
        <w:t xml:space="preserve">st</w:t>
      </w:r>
      <w:r w:rsidDel="00000000" w:rsidR="00000000" w:rsidRPr="00000000">
        <w:rPr>
          <w:rFonts w:ascii="Times New Roman" w:cs="Times New Roman" w:eastAsia="Times New Roman" w:hAnsi="Times New Roman"/>
          <w:rtl w:val="0"/>
        </w:rPr>
        <w:t xml:space="preserve"> Coach </w:t>
      </w:r>
      <w:r w:rsidDel="00000000" w:rsidR="00000000" w:rsidRPr="00000000">
        <w:rPr>
          <w:rFonts w:ascii="Times New Roman" w:cs="Times New Roman" w:eastAsia="Times New Roman" w:hAnsi="Times New Roman"/>
          <w:u w:val="single"/>
          <w:rtl w:val="0"/>
        </w:rPr>
        <w:tab/>
      </w:r>
      <w:r w:rsidDel="00000000" w:rsidR="00000000" w:rsidRPr="00000000">
        <w:rPr>
          <w:rFonts w:ascii="Times New Roman" w:cs="Times New Roman" w:eastAsia="Times New Roman" w:hAnsi="Times New Roman"/>
          <w:rtl w:val="0"/>
        </w:rPr>
        <w:tab/>
        <w:t xml:space="preserve">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Coach </w:t>
      </w:r>
      <w:r w:rsidDel="00000000" w:rsidR="00000000" w:rsidRPr="00000000">
        <w:rPr>
          <w:rFonts w:ascii="Times New Roman" w:cs="Times New Roman" w:eastAsia="Times New Roman" w:hAnsi="Times New Roman"/>
          <w:u w:val="single"/>
          <w:rtl w:val="0"/>
        </w:rPr>
        <w:tab/>
      </w:r>
      <w:r w:rsidDel="00000000" w:rsidR="00000000" w:rsidRPr="00000000">
        <w:rPr>
          <w:rtl w:val="0"/>
        </w:rPr>
      </w:r>
    </w:p>
    <w:p w:rsidR="00000000" w:rsidDel="00000000" w:rsidP="00000000" w:rsidRDefault="00000000" w:rsidRPr="00000000" w14:paraId="000000E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tabs>
          <w:tab w:val="right" w:leader="none" w:pos="4680"/>
          <w:tab w:val="left" w:leader="none" w:pos="5400"/>
          <w:tab w:val="right" w:leader="none" w:pos="1008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r w:rsidDel="00000000" w:rsidR="00000000" w:rsidRPr="00000000">
        <w:rPr>
          <w:rFonts w:ascii="Times New Roman" w:cs="Times New Roman" w:eastAsia="Times New Roman" w:hAnsi="Times New Roman"/>
          <w:vertAlign w:val="superscript"/>
          <w:rtl w:val="0"/>
        </w:rPr>
        <w:t xml:space="preserve">rd</w:t>
      </w:r>
      <w:r w:rsidDel="00000000" w:rsidR="00000000" w:rsidRPr="00000000">
        <w:rPr>
          <w:rFonts w:ascii="Times New Roman" w:cs="Times New Roman" w:eastAsia="Times New Roman" w:hAnsi="Times New Roman"/>
          <w:rtl w:val="0"/>
        </w:rPr>
        <w:t xml:space="preserve"> Coach </w:t>
      </w:r>
      <w:r w:rsidDel="00000000" w:rsidR="00000000" w:rsidRPr="00000000">
        <w:rPr>
          <w:rFonts w:ascii="Times New Roman" w:cs="Times New Roman" w:eastAsia="Times New Roman" w:hAnsi="Times New Roman"/>
          <w:u w:val="single"/>
          <w:rtl w:val="0"/>
        </w:rPr>
        <w:tab/>
      </w:r>
      <w:r w:rsidDel="00000000" w:rsidR="00000000" w:rsidRPr="00000000">
        <w:rPr>
          <w:rFonts w:ascii="Times New Roman" w:cs="Times New Roman" w:eastAsia="Times New Roman" w:hAnsi="Times New Roman"/>
          <w:rtl w:val="0"/>
        </w:rPr>
        <w:tab/>
        <w:t xml:space="preserve">4</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Coach </w:t>
      </w:r>
      <w:r w:rsidDel="00000000" w:rsidR="00000000" w:rsidRPr="00000000">
        <w:rPr>
          <w:rFonts w:ascii="Times New Roman" w:cs="Times New Roman" w:eastAsia="Times New Roman" w:hAnsi="Times New Roman"/>
          <w:u w:val="single"/>
          <w:rtl w:val="0"/>
        </w:rPr>
        <w:tab/>
      </w:r>
      <w:r w:rsidDel="00000000" w:rsidR="00000000" w:rsidRPr="00000000">
        <w:rPr>
          <w:rtl w:val="0"/>
        </w:rPr>
      </w:r>
    </w:p>
    <w:p w:rsidR="00000000" w:rsidDel="00000000" w:rsidP="00000000" w:rsidRDefault="00000000" w:rsidRPr="00000000" w14:paraId="000000EC">
      <w:pPr>
        <w:widowControl w:val="0"/>
        <w:tabs>
          <w:tab w:val="left" w:leader="none" w:pos="720"/>
          <w:tab w:val="center" w:leader="none" w:pos="4320"/>
          <w:tab w:val="right" w:leader="none" w:pos="8640"/>
        </w:tabs>
        <w:spacing w:after="0" w:line="240" w:lineRule="auto"/>
        <w:rPr>
          <w:rFonts w:ascii="Times New Roman" w:cs="Times New Roman" w:eastAsia="Times New Roman" w:hAnsi="Times New Roman"/>
        </w:rPr>
      </w:pPr>
      <w:r w:rsidDel="00000000" w:rsidR="00000000" w:rsidRPr="00000000">
        <w:rPr>
          <w:rtl w:val="0"/>
        </w:rPr>
      </w:r>
    </w:p>
    <w:tbl>
      <w:tblPr>
        <w:tblStyle w:val="Table4"/>
        <w:tblW w:w="94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555"/>
        <w:gridCol w:w="3060"/>
        <w:gridCol w:w="2790"/>
        <w:tblGridChange w:id="0">
          <w:tblGrid>
            <w:gridCol w:w="3555"/>
            <w:gridCol w:w="3060"/>
            <w:gridCol w:w="279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0ED">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Athlete Fee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0EE">
            <w:pPr>
              <w:widowControl w:val="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$0.00 x (number of athlete)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0EF">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0F0">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Relays</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0F1">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rtl w:val="0"/>
              </w:rPr>
              <w:t xml:space="preserve">$0.00 x (number of relays)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0F2">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0F3">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 LSC Travel Fund</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0F4">
            <w:pPr>
              <w:widowControl w:val="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$3.00 </w:t>
            </w:r>
            <w:r w:rsidDel="00000000" w:rsidR="00000000" w:rsidRPr="00000000">
              <w:rPr>
                <w:rFonts w:ascii="Times New Roman" w:cs="Times New Roman" w:eastAsia="Times New Roman" w:hAnsi="Times New Roman"/>
                <w:color w:val="ff0000"/>
                <w:rtl w:val="0"/>
              </w:rPr>
              <w:t xml:space="preserve">x (number of athlete)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0F5">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0F6">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Non-GA LSC registered athletes</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0F7">
            <w:pPr>
              <w:widowControl w:val="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$6.00 </w:t>
            </w:r>
            <w:r w:rsidDel="00000000" w:rsidR="00000000" w:rsidRPr="00000000">
              <w:rPr>
                <w:rFonts w:ascii="Times New Roman" w:cs="Times New Roman" w:eastAsia="Times New Roman" w:hAnsi="Times New Roman"/>
                <w:color w:val="ff0000"/>
                <w:rtl w:val="0"/>
              </w:rPr>
              <w:t xml:space="preserve">x (number of athlete)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0F8">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0F9">
            <w:pPr>
              <w:widowControl w:val="0"/>
              <w:ind w:left="2160" w:firstLine="0"/>
              <w:jc w:val="right"/>
              <w:rPr>
                <w:rFonts w:ascii="Times New Roman" w:cs="Times New Roman" w:eastAsia="Times New Roman" w:hAnsi="Times New Roman"/>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0FA">
            <w:pPr>
              <w:widowControl w:val="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TOTAL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tcPr>
          <w:p w:rsidR="00000000" w:rsidDel="00000000" w:rsidP="00000000" w:rsidRDefault="00000000" w:rsidRPr="00000000" w14:paraId="000000FB">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bl>
    <w:p w:rsidR="00000000" w:rsidDel="00000000" w:rsidP="00000000" w:rsidRDefault="00000000" w:rsidRPr="00000000" w14:paraId="000000FC">
      <w:pPr>
        <w:tabs>
          <w:tab w:val="left" w:leader="none" w:pos="-720"/>
          <w:tab w:val="left" w:leader="none" w:pos="0"/>
          <w:tab w:val="left" w:leader="none" w:pos="450"/>
          <w:tab w:val="left" w:leader="none" w:pos="2880"/>
          <w:tab w:val="left" w:leader="none" w:pos="3150"/>
          <w:tab w:val="left" w:leader="none" w:pos="4320"/>
          <w:tab w:val="left" w:leader="none" w:pos="5040"/>
          <w:tab w:val="left" w:leader="none" w:pos="5760"/>
          <w:tab w:val="left" w:leader="none" w:pos="7020"/>
          <w:tab w:val="left" w:leader="none" w:pos="7920"/>
          <w:tab w:val="left" w:leader="none" w:pos="8640"/>
          <w:tab w:val="left" w:leader="none" w:pos="9360"/>
          <w:tab w:val="left" w:leader="none" w:pos="9990"/>
        </w:tabs>
        <w:spacing w:after="0" w:line="240" w:lineRule="auto"/>
        <w:ind w:left="7020" w:hanging="70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tabs>
          <w:tab w:val="left" w:leader="none" w:pos="-720"/>
          <w:tab w:val="left" w:leader="none" w:pos="0"/>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Submit one check payable to: </w:t>
      </w:r>
      <w:r w:rsidDel="00000000" w:rsidR="00000000" w:rsidRPr="00000000">
        <w:rPr>
          <w:rFonts w:ascii="Times New Roman" w:cs="Times New Roman" w:eastAsia="Times New Roman" w:hAnsi="Times New Roman"/>
          <w:b w:val="1"/>
          <w:color w:val="ff0000"/>
          <w:u w:val="single"/>
          <w:rtl w:val="0"/>
        </w:rPr>
        <w:t xml:space="preserve">TEAM NAME</w:t>
      </w:r>
      <w:r w:rsidDel="00000000" w:rsidR="00000000" w:rsidRPr="00000000">
        <w:rPr>
          <w:rFonts w:ascii="Times New Roman" w:cs="Times New Roman" w:eastAsia="Times New Roman" w:hAnsi="Times New Roman"/>
          <w:b w:val="1"/>
          <w:color w:val="ff0000"/>
          <w:rtl w:val="0"/>
        </w:rPr>
        <w:tab/>
        <w:t xml:space="preserve">  </w:t>
        <w:br w:type="textWrapping"/>
      </w:r>
      <w:r w:rsidDel="00000000" w:rsidR="00000000" w:rsidRPr="00000000">
        <w:rPr>
          <w:rFonts w:ascii="Times New Roman" w:cs="Times New Roman" w:eastAsia="Times New Roman" w:hAnsi="Times New Roman"/>
          <w:rtl w:val="0"/>
        </w:rPr>
        <w:t xml:space="preserve">Entries must be received on or before </w:t>
      </w:r>
      <w:r w:rsidDel="00000000" w:rsidR="00000000" w:rsidRPr="00000000">
        <w:rPr>
          <w:rFonts w:ascii="Times New Roman" w:cs="Times New Roman" w:eastAsia="Times New Roman" w:hAnsi="Times New Roman"/>
          <w:b w:val="1"/>
          <w:color w:val="ff0000"/>
          <w:u w:val="single"/>
          <w:rtl w:val="0"/>
        </w:rPr>
        <w:t xml:space="preserve">ENTER DATE</w:t>
      </w:r>
      <w:r w:rsidDel="00000000" w:rsidR="00000000" w:rsidRPr="00000000">
        <w:rPr>
          <w:rFonts w:ascii="Times New Roman" w:cs="Times New Roman" w:eastAsia="Times New Roman" w:hAnsi="Times New Roman"/>
          <w:color w:val="ff0000"/>
          <w:rtl w:val="0"/>
        </w:rPr>
        <w:t xml:space="preserve"> </w:t>
      </w:r>
      <w:r w:rsidDel="00000000" w:rsidR="00000000" w:rsidRPr="00000000">
        <w:rPr>
          <w:rtl w:val="0"/>
        </w:rPr>
      </w:r>
    </w:p>
    <w:p w:rsidR="00000000" w:rsidDel="00000000" w:rsidP="00000000" w:rsidRDefault="00000000" w:rsidRPr="00000000" w14:paraId="000000FE">
      <w:pPr>
        <w:tabs>
          <w:tab w:val="left" w:leader="none" w:pos="-720"/>
          <w:tab w:val="left" w:leader="none" w:pos="0"/>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0" w:line="240" w:lineRule="auto"/>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rtl w:val="0"/>
        </w:rPr>
        <w:t xml:space="preserve">Email entries to:  </w:t>
      </w:r>
      <w:r w:rsidDel="00000000" w:rsidR="00000000" w:rsidRPr="00000000">
        <w:rPr>
          <w:rFonts w:ascii="Times New Roman" w:cs="Times New Roman" w:eastAsia="Times New Roman" w:hAnsi="Times New Roman"/>
          <w:b w:val="1"/>
          <w:color w:val="ff0000"/>
          <w:rtl w:val="0"/>
        </w:rPr>
        <w:t xml:space="preserve">******EMAIL ADDRESS*****</w:t>
      </w:r>
    </w:p>
    <w:p w:rsidR="00000000" w:rsidDel="00000000" w:rsidP="00000000" w:rsidRDefault="00000000" w:rsidRPr="00000000" w14:paraId="000000FF">
      <w:pPr>
        <w:tabs>
          <w:tab w:val="left" w:leader="none" w:pos="-720"/>
          <w:tab w:val="left" w:leader="none" w:pos="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100">
      <w:pPr>
        <w:tabs>
          <w:tab w:val="left" w:leader="none" w:pos="-720"/>
          <w:tab w:val="left" w:leader="none" w:pos="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WAIVER, ACKNOWLEDGMENT AND LIABILITY RELEASE:</w:t>
      </w:r>
    </w:p>
    <w:p w:rsidR="00000000" w:rsidDel="00000000" w:rsidP="00000000" w:rsidRDefault="00000000" w:rsidRPr="00000000" w14:paraId="00000101">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ind w:firstLine="720"/>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I, the undersigned coach, or team representative, verify that all swimmers and coaches listed on the enclosed entry are registered with USA Swimming.</w:t>
      </w:r>
    </w:p>
    <w:p w:rsidR="00000000" w:rsidDel="00000000" w:rsidP="00000000" w:rsidRDefault="00000000" w:rsidRPr="00000000" w14:paraId="00000102">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I acknowledge that I am familiar with the safety rules of USA Swimming and Georgia Swimming regarding warm-up procedures and that I shall be responsible for the compliance of my swimmers with those rules during this meet.</w:t>
      </w:r>
      <w:r w:rsidDel="00000000" w:rsidR="00000000" w:rsidRPr="00000000">
        <w:rPr>
          <w:rtl w:val="0"/>
        </w:rPr>
      </w:r>
    </w:p>
    <w:p w:rsidR="00000000" w:rsidDel="00000000" w:rsidP="00000000" w:rsidRDefault="00000000" w:rsidRPr="00000000" w14:paraId="00000103">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 have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reviewed RULE 302.4 FALSE REGISTRATION and understand that if a swimmer who is not properly registered with USA Swimming competes in a sanctioned competition, Georgia Swimming Inc. may impose a fine of up to $100.00 per event against the individual, member coach or member club submitting the entry.</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104">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6480"/>
          <w:tab w:val="left" w:leader="none" w:pos="7200"/>
          <w:tab w:val="left" w:leader="none" w:pos="7920"/>
          <w:tab w:val="left" w:leader="none" w:pos="8640"/>
          <w:tab w:val="left" w:leader="none" w:pos="9360"/>
          <w:tab w:val="left" w:leader="none" w:pos="10080"/>
        </w:tabs>
        <w:spacing w:after="0" w:line="240" w:lineRule="auto"/>
        <w:ind w:left="5760" w:hanging="576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ab/>
        <w:tab/>
        <w:tab/>
        <w:tab/>
        <w:tab/>
        <w:tab/>
      </w: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u w:val="single"/>
          <w:rtl w:val="0"/>
        </w:rPr>
        <w:tab/>
        <w:tab/>
        <w:tab/>
        <w:tab/>
      </w:r>
    </w:p>
    <w:p w:rsidR="00000000" w:rsidDel="00000000" w:rsidP="00000000" w:rsidRDefault="00000000" w:rsidRPr="00000000" w14:paraId="00000105">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6480"/>
          <w:tab w:val="left" w:leader="none" w:pos="7200"/>
          <w:tab w:val="left" w:leader="none" w:pos="7920"/>
          <w:tab w:val="left" w:leader="none" w:pos="8640"/>
          <w:tab w:val="left" w:leader="none" w:pos="9360"/>
          <w:tab w:val="left" w:leader="none" w:pos="10080"/>
        </w:tabs>
        <w:spacing w:after="0" w:line="240" w:lineRule="auto"/>
        <w:ind w:left="5760" w:hanging="57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Signature/Title</w:t>
        <w:tab/>
        <w:tab/>
        <w:tab/>
        <w:tab/>
        <w:tab/>
        <w:tab/>
        <w:tab/>
        <w:t xml:space="preserve">Date</w:t>
      </w:r>
    </w:p>
    <w:sectPr>
      <w:headerReference r:id="rId17" w:type="default"/>
      <w:foot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 xml:space="preserve">Season 2023-2024 / Revision v04_15_2023</w:t>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msteinfeld@usaswimming.org" TargetMode="External"/><Relationship Id="rId10" Type="http://schemas.openxmlformats.org/officeDocument/2006/relationships/hyperlink" Target="https://www.teamunify.com/lscszgs/UserFiles/Image/QuickUpload/application-for-observation-season-culminating-championship-meet---form-b_092401.docx" TargetMode="External"/><Relationship Id="rId13" Type="http://schemas.openxmlformats.org/officeDocument/2006/relationships/hyperlink" Target="https://www.teamunify.com/TabGeneric.jsp?_tabid_=233674&amp;team=lscszgs"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eamunify.com/lscszgs/UserFiles/Image/QuickUpload/application-for-observation-non-season-culminating-championship-meet---form-a_082911.docx" TargetMode="External"/><Relationship Id="rId15" Type="http://schemas.openxmlformats.org/officeDocument/2006/relationships/hyperlink" Target="https://drive.google.com/file/d/1LQK2nLzaLTMIfzWAVwPiOu42YU9yVxQY/view" TargetMode="External"/><Relationship Id="rId14" Type="http://schemas.openxmlformats.org/officeDocument/2006/relationships/hyperlink" Target="https://www.usaswimming.org/news/2020/08/24/tech-suit-restriction-for-12-and-under-swimmers" TargetMode="External"/><Relationship Id="rId17" Type="http://schemas.openxmlformats.org/officeDocument/2006/relationships/header" Target="header1.xml"/><Relationship Id="rId16" Type="http://schemas.openxmlformats.org/officeDocument/2006/relationships/hyperlink" Target="https://drive.google.com/file/d/1LQK2nLzaLTMIfzWAVwPiOu42YU9yVxQY/view" TargetMode="External"/><Relationship Id="rId5" Type="http://schemas.openxmlformats.org/officeDocument/2006/relationships/styles" Target="styles.xml"/><Relationship Id="rId6" Type="http://schemas.openxmlformats.org/officeDocument/2006/relationships/image" Target="media/image1.png"/><Relationship Id="rId18" Type="http://schemas.openxmlformats.org/officeDocument/2006/relationships/footer" Target="footer1.xml"/><Relationship Id="rId7" Type="http://schemas.openxmlformats.org/officeDocument/2006/relationships/hyperlink" Target="https://www.teamunify.com/lscszgs/UserFiles/Image/QuickUpload/application-for-sanction_007698.docx" TargetMode="External"/><Relationship Id="rId8" Type="http://schemas.openxmlformats.org/officeDocument/2006/relationships/hyperlink" Target="https://www.teamunify.com/lscszgs/UserFiles/Image/QuickUpload/application-for-approval---form-e_064787.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